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reść"/>
        <w:rPr>
          <w:b w:val="1"/>
          <w:bCs w:val="1"/>
        </w:rPr>
      </w:pPr>
      <w:r>
        <w:rPr>
          <w:b w:val="1"/>
          <w:bCs w:val="1"/>
          <w:rtl w:val="0"/>
          <w:lang w:val="de-DE"/>
        </w:rPr>
        <w:t>Herr Bischof in Ihrer Predigt in der St Trinitatiskirche haben Sie gesagt, dass lutherische Kirchen aufgeschlossen sein sollten. Inwieweit ist diese Aufgeschlossenheit in lutherischen Kirchen in Ost- und Mitteleuropa gelungen?</w:t>
      </w:r>
    </w:p>
    <w:p>
      <w:pPr>
        <w:pStyle w:val="Treść"/>
        <w:bidi w:val="0"/>
      </w:pPr>
    </w:p>
    <w:p>
      <w:pPr>
        <w:pStyle w:val="Treść"/>
        <w:bidi w:val="0"/>
      </w:pPr>
      <w:r>
        <w:rPr>
          <w:rFonts w:ascii="Helvetica" w:cs="Arial Unicode MS" w:hAnsi="Arial Unicode MS" w:eastAsia="Arial Unicode MS"/>
          <w:rtl w:val="0"/>
        </w:rPr>
        <w:t>Wir haben noch viele Aufgaben vor uns. Diese Frage verbindet sich mit einer Vielzahl von Herausforderungen, auch im gesellschaftlichen Bereich, da wir - und ich spreche jetzt von mittelosteurop</w:t>
      </w:r>
      <w:r>
        <w:rPr>
          <w:rFonts w:ascii="Arial Unicode MS" w:cs="Arial Unicode MS" w:hAnsi="Helvetica" w:eastAsia="Arial Unicode MS" w:hint="default"/>
          <w:rtl w:val="0"/>
        </w:rPr>
        <w:t>ä</w:t>
      </w:r>
      <w:r>
        <w:rPr>
          <w:rFonts w:ascii="Helvetica" w:cs="Arial Unicode MS" w:hAnsi="Arial Unicode MS" w:eastAsia="Arial Unicode MS"/>
          <w:rtl w:val="0"/>
        </w:rPr>
        <w:t>ischen Kirchen insgesamt - eher immer noch in sich geschlossen. Die Wurzeln dessen liegen nat</w:t>
      </w:r>
      <w:r>
        <w:rPr>
          <w:rFonts w:ascii="Arial Unicode MS" w:cs="Arial Unicode MS" w:hAnsi="Helvetica" w:eastAsia="Arial Unicode MS" w:hint="default"/>
          <w:rtl w:val="0"/>
        </w:rPr>
        <w:t>ü</w:t>
      </w:r>
      <w:r>
        <w:rPr>
          <w:rFonts w:ascii="Helvetica" w:cs="Arial Unicode MS" w:hAnsi="Arial Unicode MS" w:eastAsia="Arial Unicode MS"/>
          <w:rtl w:val="0"/>
        </w:rPr>
        <w:t>rlich in den Zeiten des Kommunismus, weil es eben damals besonders wichtig war, die Identit</w:t>
      </w:r>
      <w:r>
        <w:rPr>
          <w:rFonts w:ascii="Arial Unicode MS" w:cs="Arial Unicode MS" w:hAnsi="Helvetica" w:eastAsia="Arial Unicode MS" w:hint="default"/>
          <w:rtl w:val="0"/>
        </w:rPr>
        <w:t>ä</w:t>
      </w:r>
      <w:r>
        <w:rPr>
          <w:rFonts w:ascii="Helvetica" w:cs="Arial Unicode MS" w:hAnsi="Arial Unicode MS" w:eastAsia="Arial Unicode MS"/>
          <w:rtl w:val="0"/>
        </w:rPr>
        <w:t>t zu bewahren und zu sch</w:t>
      </w:r>
      <w:r>
        <w:rPr>
          <w:rFonts w:ascii="Arial Unicode MS" w:cs="Arial Unicode MS" w:hAnsi="Helvetica" w:eastAsia="Arial Unicode MS" w:hint="default"/>
          <w:rtl w:val="0"/>
        </w:rPr>
        <w:t>ü</w:t>
      </w:r>
      <w:r>
        <w:rPr>
          <w:rFonts w:ascii="Helvetica" w:cs="Arial Unicode MS" w:hAnsi="Arial Unicode MS" w:eastAsia="Arial Unicode MS"/>
          <w:rtl w:val="0"/>
        </w:rPr>
        <w:t>tzen. Und die Versuchung, der kommunistischen Ideologie die Loyalit</w:t>
      </w:r>
      <w:r>
        <w:rPr>
          <w:rFonts w:ascii="Arial Unicode MS" w:cs="Arial Unicode MS" w:hAnsi="Helvetica" w:eastAsia="Arial Unicode MS" w:hint="default"/>
          <w:rtl w:val="0"/>
        </w:rPr>
        <w:t>ä</w:t>
      </w:r>
      <w:r>
        <w:rPr>
          <w:rFonts w:ascii="Helvetica" w:cs="Arial Unicode MS" w:hAnsi="Arial Unicode MS" w:eastAsia="Arial Unicode MS"/>
          <w:rtl w:val="0"/>
        </w:rPr>
        <w:t xml:space="preserve">t zu zeigen, war enorm. Deswegen war es so wichtig geschlossen aufzutreten und das konfessionelle Profil zu zeigen, aber nach der Wende haben sind wir doch mit der Aufgabe betraut worden, uns zu </w:t>
      </w:r>
      <w:r>
        <w:rPr>
          <w:rFonts w:ascii="Arial Unicode MS" w:cs="Arial Unicode MS" w:hAnsi="Helvetica" w:eastAsia="Arial Unicode MS" w:hint="default"/>
          <w:rtl w:val="0"/>
        </w:rPr>
        <w:t>ö</w:t>
      </w:r>
      <w:r>
        <w:rPr>
          <w:rFonts w:ascii="Helvetica" w:cs="Arial Unicode MS" w:hAnsi="Arial Unicode MS" w:eastAsia="Arial Unicode MS"/>
          <w:rtl w:val="0"/>
        </w:rPr>
        <w:t>ffnen und nicht nur in konfessionellen Grenzen zu verweilen. Diese Inklusivit</w:t>
      </w:r>
      <w:r>
        <w:rPr>
          <w:rFonts w:ascii="Arial Unicode MS" w:cs="Arial Unicode MS" w:hAnsi="Helvetica" w:eastAsia="Arial Unicode MS" w:hint="default"/>
          <w:rtl w:val="0"/>
        </w:rPr>
        <w:t>ä</w:t>
      </w:r>
      <w:r>
        <w:rPr>
          <w:rFonts w:ascii="Helvetica" w:cs="Arial Unicode MS" w:hAnsi="Arial Unicode MS" w:eastAsia="Arial Unicode MS"/>
          <w:rtl w:val="0"/>
        </w:rPr>
        <w:t xml:space="preserve">t kenne ich auch aus dem Bereich der </w:t>
      </w:r>
      <w:r>
        <w:rPr>
          <w:rFonts w:ascii="Arial Unicode MS" w:cs="Arial Unicode MS" w:hAnsi="Helvetica" w:eastAsia="Arial Unicode MS" w:hint="default"/>
          <w:rtl w:val="0"/>
        </w:rPr>
        <w:t>Ö</w:t>
      </w:r>
      <w:r>
        <w:rPr>
          <w:rFonts w:ascii="Helvetica" w:cs="Arial Unicode MS" w:hAnsi="Arial Unicode MS" w:eastAsia="Arial Unicode MS"/>
          <w:rtl w:val="0"/>
        </w:rPr>
        <w:t>kumene. Manche von unseren Kirchen sind eher anti</w:t>
      </w:r>
      <w:r>
        <w:rPr>
          <w:rFonts w:ascii="Arial Unicode MS" w:cs="Arial Unicode MS" w:hAnsi="Helvetica" w:eastAsia="Arial Unicode MS" w:hint="default"/>
          <w:rtl w:val="0"/>
        </w:rPr>
        <w:t>ö</w:t>
      </w:r>
      <w:r>
        <w:rPr>
          <w:rFonts w:ascii="Helvetica" w:cs="Arial Unicode MS" w:hAnsi="Arial Unicode MS" w:eastAsia="Arial Unicode MS"/>
          <w:rtl w:val="0"/>
        </w:rPr>
        <w:t>kumenisch eingestellt, besondern gegen</w:t>
      </w:r>
      <w:r>
        <w:rPr>
          <w:rFonts w:ascii="Arial Unicode MS" w:cs="Arial Unicode MS" w:hAnsi="Helvetica" w:eastAsia="Arial Unicode MS" w:hint="default"/>
          <w:rtl w:val="0"/>
        </w:rPr>
        <w:t>ü</w:t>
      </w:r>
      <w:r>
        <w:rPr>
          <w:rFonts w:ascii="Helvetica" w:cs="Arial Unicode MS" w:hAnsi="Arial Unicode MS" w:eastAsia="Arial Unicode MS"/>
          <w:rtl w:val="0"/>
        </w:rPr>
        <w:t>ber der r</w:t>
      </w:r>
      <w:r>
        <w:rPr>
          <w:rFonts w:ascii="Arial Unicode MS" w:cs="Arial Unicode MS" w:hAnsi="Helvetica" w:eastAsia="Arial Unicode MS" w:hint="default"/>
          <w:rtl w:val="0"/>
        </w:rPr>
        <w:t>ö</w:t>
      </w:r>
      <w:r>
        <w:rPr>
          <w:rFonts w:ascii="Helvetica" w:cs="Arial Unicode MS" w:hAnsi="Arial Unicode MS" w:eastAsia="Arial Unicode MS"/>
          <w:rtl w:val="0"/>
        </w:rPr>
        <w:t>misch-katholischen Kirche. Sie haben viele schlechte Erfahrungen, was historisch auch einigermassen verst</w:t>
      </w:r>
      <w:r>
        <w:rPr>
          <w:rFonts w:ascii="Arial Unicode MS" w:cs="Arial Unicode MS" w:hAnsi="Helvetica" w:eastAsia="Arial Unicode MS" w:hint="default"/>
          <w:rtl w:val="0"/>
        </w:rPr>
        <w:t>ä</w:t>
      </w:r>
      <w:r>
        <w:rPr>
          <w:rFonts w:ascii="Helvetica" w:cs="Arial Unicode MS" w:hAnsi="Arial Unicode MS" w:eastAsia="Arial Unicode MS"/>
          <w:rtl w:val="0"/>
        </w:rPr>
        <w:t>ndlich ist. Auch in Ungarn war die Gegenreformation sehr brutal. Wir haben besonders viel im 17. und im. 18. Jahrhundert verloren und gelitten, aber auch im 20. Jahrhundert sind uns viele Leute verloren gegangen und zwar durch die Mischehen, da die Lutheraner oft gezwungen waren ihre Konfesssion zu wechseln oder die Kinder im katholischen Glauben zu erziehen. Inzwsichen hat sich auch die r</w:t>
      </w:r>
      <w:r>
        <w:rPr>
          <w:rFonts w:ascii="Arial Unicode MS" w:cs="Arial Unicode MS" w:hAnsi="Helvetica" w:eastAsia="Arial Unicode MS" w:hint="default"/>
          <w:rtl w:val="0"/>
        </w:rPr>
        <w:t>ö</w:t>
      </w:r>
      <w:r>
        <w:rPr>
          <w:rFonts w:ascii="Helvetica" w:cs="Arial Unicode MS" w:hAnsi="Arial Unicode MS" w:eastAsia="Arial Unicode MS"/>
          <w:rtl w:val="0"/>
        </w:rPr>
        <w:t>misch-katholische Kirche ge</w:t>
      </w:r>
      <w:r>
        <w:rPr>
          <w:rFonts w:ascii="Arial Unicode MS" w:cs="Arial Unicode MS" w:hAnsi="Helvetica" w:eastAsia="Arial Unicode MS" w:hint="default"/>
          <w:rtl w:val="0"/>
        </w:rPr>
        <w:t>ä</w:t>
      </w:r>
      <w:r>
        <w:rPr>
          <w:rFonts w:ascii="Helvetica" w:cs="Arial Unicode MS" w:hAnsi="Arial Unicode MS" w:eastAsia="Arial Unicode MS"/>
          <w:rtl w:val="0"/>
        </w:rPr>
        <w:t>ndert und wir m</w:t>
      </w:r>
      <w:r>
        <w:rPr>
          <w:rFonts w:ascii="Arial Unicode MS" w:cs="Arial Unicode MS" w:hAnsi="Helvetica" w:eastAsia="Arial Unicode MS" w:hint="default"/>
          <w:rtl w:val="0"/>
        </w:rPr>
        <w:t>ü</w:t>
      </w:r>
      <w:r>
        <w:rPr>
          <w:rFonts w:ascii="Helvetica" w:cs="Arial Unicode MS" w:hAnsi="Arial Unicode MS" w:eastAsia="Arial Unicode MS"/>
          <w:rtl w:val="0"/>
        </w:rPr>
        <w:t xml:space="preserve">ssen auch darauf deutlich </w:t>
      </w:r>
      <w:r>
        <w:rPr>
          <w:rFonts w:ascii="Arial Unicode MS" w:cs="Arial Unicode MS" w:hAnsi="Helvetica" w:eastAsia="Arial Unicode MS" w:hint="default"/>
          <w:rtl w:val="0"/>
        </w:rPr>
        <w:t>ö</w:t>
      </w:r>
      <w:r>
        <w:rPr>
          <w:rFonts w:ascii="Helvetica" w:cs="Arial Unicode MS" w:hAnsi="Arial Unicode MS" w:eastAsia="Arial Unicode MS"/>
          <w:rtl w:val="0"/>
        </w:rPr>
        <w:t xml:space="preserve">kumenisch antworten. </w:t>
      </w:r>
    </w:p>
    <w:p>
      <w:pPr>
        <w:pStyle w:val="Treść"/>
        <w:bidi w:val="0"/>
      </w:pPr>
    </w:p>
    <w:p>
      <w:pPr>
        <w:pStyle w:val="Treść"/>
        <w:rPr>
          <w:b w:val="1"/>
          <w:bCs w:val="1"/>
        </w:rPr>
      </w:pPr>
      <w:r>
        <w:rPr>
          <w:b w:val="1"/>
          <w:bCs w:val="1"/>
          <w:rtl w:val="0"/>
          <w:lang w:val="de-DE"/>
        </w:rPr>
        <w:t>Worin zeigt sich dieser anti</w:t>
      </w:r>
      <w:r>
        <w:rPr>
          <w:rFonts w:hAnsi="Helvetica" w:hint="default"/>
          <w:b w:val="1"/>
          <w:bCs w:val="1"/>
          <w:rtl w:val="0"/>
          <w:lang w:val="de-DE"/>
        </w:rPr>
        <w:t>ö</w:t>
      </w:r>
      <w:r>
        <w:rPr>
          <w:b w:val="1"/>
          <w:bCs w:val="1"/>
          <w:rtl w:val="0"/>
          <w:lang w:val="de-DE"/>
        </w:rPr>
        <w:t>kumenische Geist in manchen lutherischen Kirchen?</w:t>
      </w:r>
    </w:p>
    <w:p>
      <w:pPr>
        <w:pStyle w:val="Treść"/>
        <w:bidi w:val="0"/>
      </w:pPr>
    </w:p>
    <w:p>
      <w:pPr>
        <w:pStyle w:val="Treść"/>
        <w:bidi w:val="0"/>
      </w:pPr>
      <w:r>
        <w:rPr>
          <w:rFonts w:ascii="Helvetica" w:cs="Arial Unicode MS" w:hAnsi="Arial Unicode MS" w:eastAsia="Arial Unicode MS"/>
          <w:rtl w:val="0"/>
        </w:rPr>
        <w:t>Das ist eien Frage der Identit</w:t>
      </w:r>
      <w:r>
        <w:rPr>
          <w:rFonts w:ascii="Arial Unicode MS" w:cs="Arial Unicode MS" w:hAnsi="Helvetica" w:eastAsia="Arial Unicode MS" w:hint="default"/>
          <w:rtl w:val="0"/>
        </w:rPr>
        <w:t>ä</w:t>
      </w:r>
      <w:r>
        <w:rPr>
          <w:rFonts w:ascii="Helvetica" w:cs="Arial Unicode MS" w:hAnsi="Arial Unicode MS" w:eastAsia="Arial Unicode MS"/>
          <w:rtl w:val="0"/>
        </w:rPr>
        <w:t>t und manchmal wird sie im lutherischen Milieu allzu einseitig verstanden als ob es nur eine Alternative g</w:t>
      </w:r>
      <w:r>
        <w:rPr>
          <w:rFonts w:ascii="Arial Unicode MS" w:cs="Arial Unicode MS" w:hAnsi="Helvetica" w:eastAsia="Arial Unicode MS" w:hint="default"/>
          <w:rtl w:val="0"/>
        </w:rPr>
        <w:t>ä</w:t>
      </w:r>
      <w:r>
        <w:rPr>
          <w:rFonts w:ascii="Helvetica" w:cs="Arial Unicode MS" w:hAnsi="Arial Unicode MS" w:eastAsia="Arial Unicode MS"/>
          <w:rtl w:val="0"/>
        </w:rPr>
        <w:t xml:space="preserve">be: entweder lutherisch oder </w:t>
      </w:r>
      <w:r>
        <w:rPr>
          <w:rFonts w:ascii="Arial Unicode MS" w:cs="Arial Unicode MS" w:hAnsi="Helvetica" w:eastAsia="Arial Unicode MS" w:hint="default"/>
          <w:rtl w:val="0"/>
        </w:rPr>
        <w:t>ö</w:t>
      </w:r>
      <w:r>
        <w:rPr>
          <w:rFonts w:ascii="Helvetica" w:cs="Arial Unicode MS" w:hAnsi="Arial Unicode MS" w:eastAsia="Arial Unicode MS"/>
          <w:rtl w:val="0"/>
        </w:rPr>
        <w:t xml:space="preserve">kumenisch. Im Lutherischen Weltbund halten wir immer daran fest, dass lutherisch zu sein heisst auch gleichzeitig </w:t>
      </w:r>
      <w:r>
        <w:rPr>
          <w:rFonts w:ascii="Arial Unicode MS" w:cs="Arial Unicode MS" w:hAnsi="Helvetica" w:eastAsia="Arial Unicode MS" w:hint="default"/>
          <w:rtl w:val="0"/>
        </w:rPr>
        <w:t>ö</w:t>
      </w:r>
      <w:r>
        <w:rPr>
          <w:rFonts w:ascii="Helvetica" w:cs="Arial Unicode MS" w:hAnsi="Arial Unicode MS" w:eastAsia="Arial Unicode MS"/>
          <w:rtl w:val="0"/>
        </w:rPr>
        <w:t>kumenisch zu sein. Das best</w:t>
      </w:r>
      <w:r>
        <w:rPr>
          <w:rFonts w:ascii="Arial Unicode MS" w:cs="Arial Unicode MS" w:hAnsi="Helvetica" w:eastAsia="Arial Unicode MS" w:hint="default"/>
          <w:rtl w:val="0"/>
        </w:rPr>
        <w:t>ä</w:t>
      </w:r>
      <w:r>
        <w:rPr>
          <w:rFonts w:ascii="Helvetica" w:cs="Arial Unicode MS" w:hAnsi="Arial Unicode MS" w:eastAsia="Arial Unicode MS"/>
          <w:rtl w:val="0"/>
        </w:rPr>
        <w:t>tigen auch unsere Vorbereitungen zum Reformationsjubil</w:t>
      </w:r>
      <w:r>
        <w:rPr>
          <w:rFonts w:ascii="Arial Unicode MS" w:cs="Arial Unicode MS" w:hAnsi="Helvetica" w:eastAsia="Arial Unicode MS" w:hint="default"/>
          <w:rtl w:val="0"/>
        </w:rPr>
        <w:t>ä</w:t>
      </w:r>
      <w:r>
        <w:rPr>
          <w:rFonts w:ascii="Helvetica" w:cs="Arial Unicode MS" w:hAnsi="Arial Unicode MS" w:eastAsia="Arial Unicode MS"/>
          <w:rtl w:val="0"/>
        </w:rPr>
        <w:t>um, die wir auch ganz bewu</w:t>
      </w:r>
      <w:r>
        <w:rPr>
          <w:rFonts w:ascii="Arial Unicode MS" w:cs="Arial Unicode MS" w:hAnsi="Helvetica" w:eastAsia="Arial Unicode MS" w:hint="default"/>
          <w:rtl w:val="0"/>
        </w:rPr>
        <w:t>ß</w:t>
      </w:r>
      <w:r>
        <w:rPr>
          <w:rFonts w:ascii="Helvetica" w:cs="Arial Unicode MS" w:hAnsi="Arial Unicode MS" w:eastAsia="Arial Unicode MS"/>
          <w:rtl w:val="0"/>
        </w:rPr>
        <w:t xml:space="preserve">t </w:t>
      </w:r>
      <w:r>
        <w:rPr>
          <w:rFonts w:ascii="Arial Unicode MS" w:cs="Arial Unicode MS" w:hAnsi="Helvetica" w:eastAsia="Arial Unicode MS" w:hint="default"/>
          <w:rtl w:val="0"/>
        </w:rPr>
        <w:t>ö</w:t>
      </w:r>
      <w:r>
        <w:rPr>
          <w:rFonts w:ascii="Helvetica" w:cs="Arial Unicode MS" w:hAnsi="Arial Unicode MS" w:eastAsia="Arial Unicode MS"/>
          <w:rtl w:val="0"/>
        </w:rPr>
        <w:t>kumenisch mit der r</w:t>
      </w:r>
      <w:r>
        <w:rPr>
          <w:rFonts w:ascii="Arial Unicode MS" w:cs="Arial Unicode MS" w:hAnsi="Helvetica" w:eastAsia="Arial Unicode MS" w:hint="default"/>
          <w:rtl w:val="0"/>
        </w:rPr>
        <w:t>ö</w:t>
      </w:r>
      <w:r>
        <w:rPr>
          <w:rFonts w:ascii="Helvetica" w:cs="Arial Unicode MS" w:hAnsi="Arial Unicode MS" w:eastAsia="Arial Unicode MS"/>
          <w:rtl w:val="0"/>
        </w:rPr>
        <w:t>misch-katholischen Kirche machen wollen. Nat</w:t>
      </w:r>
      <w:r>
        <w:rPr>
          <w:rFonts w:ascii="Arial Unicode MS" w:cs="Arial Unicode MS" w:hAnsi="Helvetica" w:eastAsia="Arial Unicode MS" w:hint="default"/>
          <w:rtl w:val="0"/>
        </w:rPr>
        <w:t>ü</w:t>
      </w:r>
      <w:r>
        <w:rPr>
          <w:rFonts w:ascii="Helvetica" w:cs="Arial Unicode MS" w:hAnsi="Arial Unicode MS" w:eastAsia="Arial Unicode MS"/>
          <w:rtl w:val="0"/>
        </w:rPr>
        <w:t>rlich ist dieses Jubil</w:t>
      </w:r>
      <w:r>
        <w:rPr>
          <w:rFonts w:ascii="Arial Unicode MS" w:cs="Arial Unicode MS" w:hAnsi="Helvetica" w:eastAsia="Arial Unicode MS" w:hint="default"/>
          <w:rtl w:val="0"/>
        </w:rPr>
        <w:t>ä</w:t>
      </w:r>
      <w:r>
        <w:rPr>
          <w:rFonts w:ascii="Helvetica" w:cs="Arial Unicode MS" w:hAnsi="Arial Unicode MS" w:eastAsia="Arial Unicode MS"/>
          <w:rtl w:val="0"/>
        </w:rPr>
        <w:t>um unsere Sache, aber wir wollen die andere Seite einbeziehen. Die Reformation war nicht nur die Trennung, sondern auch die Erneuerung f</w:t>
      </w:r>
      <w:r>
        <w:rPr>
          <w:rFonts w:ascii="Arial Unicode MS" w:cs="Arial Unicode MS" w:hAnsi="Helvetica" w:eastAsia="Arial Unicode MS" w:hint="default"/>
          <w:rtl w:val="0"/>
        </w:rPr>
        <w:t>ü</w:t>
      </w:r>
      <w:r>
        <w:rPr>
          <w:rFonts w:ascii="Helvetica" w:cs="Arial Unicode MS" w:hAnsi="Arial Unicode MS" w:eastAsia="Arial Unicode MS"/>
          <w:rtl w:val="0"/>
        </w:rPr>
        <w:t>r beide Seiten.</w:t>
      </w:r>
    </w:p>
    <w:p>
      <w:pPr>
        <w:pStyle w:val="Treść"/>
        <w:bidi w:val="0"/>
      </w:pPr>
    </w:p>
    <w:p>
      <w:pPr>
        <w:pStyle w:val="Treść"/>
        <w:rPr>
          <w:b w:val="1"/>
          <w:bCs w:val="1"/>
        </w:rPr>
      </w:pPr>
      <w:r>
        <w:rPr>
          <w:b w:val="1"/>
          <w:bCs w:val="1"/>
          <w:rtl w:val="0"/>
          <w:lang w:val="de-DE"/>
        </w:rPr>
        <w:t>Aber gerade dieses lutherische Verst</w:t>
      </w:r>
      <w:r>
        <w:rPr>
          <w:rFonts w:hAnsi="Helvetica" w:hint="default"/>
          <w:b w:val="1"/>
          <w:bCs w:val="1"/>
          <w:rtl w:val="0"/>
          <w:lang w:val="de-DE"/>
        </w:rPr>
        <w:t>ä</w:t>
      </w:r>
      <w:r>
        <w:rPr>
          <w:b w:val="1"/>
          <w:bCs w:val="1"/>
          <w:rtl w:val="0"/>
          <w:lang w:val="de-DE"/>
        </w:rPr>
        <w:t>ndnis der Reformation verursacht einen heftigen Widerstand der katholischen Seite, die immer wieder betont, man d</w:t>
      </w:r>
      <w:r>
        <w:rPr>
          <w:rFonts w:hAnsi="Helvetica" w:hint="default"/>
          <w:b w:val="1"/>
          <w:bCs w:val="1"/>
          <w:rtl w:val="0"/>
          <w:lang w:val="de-DE"/>
        </w:rPr>
        <w:t>ü</w:t>
      </w:r>
      <w:r>
        <w:rPr>
          <w:b w:val="1"/>
          <w:bCs w:val="1"/>
          <w:rtl w:val="0"/>
          <w:lang w:val="de-DE"/>
        </w:rPr>
        <w:t>rfe die Reformation nicht feiern, sondern lediglich an sie erinnern. Hier bestehen erhebliche Unterscheide, ob und was gefeiert werden darf. Hinzu kommen auch Bedenken unter vielen Lutheranern, die sich besorgt fragen, ob es nicht einfach eine Anbiederung an die katholische Seite sei, dass man unbedingt dieses Fest mit Katholiken organisieren will.</w:t>
      </w:r>
    </w:p>
    <w:p>
      <w:pPr>
        <w:pStyle w:val="Treść"/>
        <w:bidi w:val="0"/>
      </w:pPr>
    </w:p>
    <w:p>
      <w:pPr>
        <w:pStyle w:val="Treść"/>
        <w:bidi w:val="0"/>
      </w:pPr>
      <w:r>
        <w:rPr>
          <w:rFonts w:ascii="Helvetica" w:cs="Arial Unicode MS" w:hAnsi="Arial Unicode MS" w:eastAsia="Arial Unicode MS"/>
          <w:rtl w:val="0"/>
        </w:rPr>
        <w:t>Im Blick auf das Reformationsjubil</w:t>
      </w:r>
      <w:r>
        <w:rPr>
          <w:rFonts w:ascii="Arial Unicode MS" w:cs="Arial Unicode MS" w:hAnsi="Helvetica" w:eastAsia="Arial Unicode MS" w:hint="default"/>
          <w:rtl w:val="0"/>
        </w:rPr>
        <w:t>ä</w:t>
      </w:r>
      <w:r>
        <w:rPr>
          <w:rFonts w:ascii="Helvetica" w:cs="Arial Unicode MS" w:hAnsi="Arial Unicode MS" w:eastAsia="Arial Unicode MS"/>
          <w:rtl w:val="0"/>
        </w:rPr>
        <w:t>um d</w:t>
      </w:r>
      <w:r>
        <w:rPr>
          <w:rFonts w:ascii="Arial Unicode MS" w:cs="Arial Unicode MS" w:hAnsi="Helvetica" w:eastAsia="Arial Unicode MS" w:hint="default"/>
          <w:rtl w:val="0"/>
        </w:rPr>
        <w:t>ü</w:t>
      </w:r>
      <w:r>
        <w:rPr>
          <w:rFonts w:ascii="Helvetica" w:cs="Arial Unicode MS" w:hAnsi="Arial Unicode MS" w:eastAsia="Arial Unicode MS"/>
          <w:rtl w:val="0"/>
        </w:rPr>
        <w:t>rfen wir nicht nur Stolz aber auch Freude empfinden. Aber man muss sich auch von einseitigen Aussagen distanzieren, indem man jeglichen Triumphalismus ablehnt. Erinnerung ist sehr wichtig, aber wir d</w:t>
      </w:r>
      <w:r>
        <w:rPr>
          <w:rFonts w:ascii="Arial Unicode MS" w:cs="Arial Unicode MS" w:hAnsi="Helvetica" w:eastAsia="Arial Unicode MS" w:hint="default"/>
          <w:rtl w:val="0"/>
        </w:rPr>
        <w:t>ü</w:t>
      </w:r>
      <w:r>
        <w:rPr>
          <w:rFonts w:ascii="Helvetica" w:cs="Arial Unicode MS" w:hAnsi="Arial Unicode MS" w:eastAsia="Arial Unicode MS"/>
          <w:rtl w:val="0"/>
        </w:rPr>
        <w:t>rfen auch nicht sch</w:t>
      </w:r>
      <w:r>
        <w:rPr>
          <w:rFonts w:ascii="Arial Unicode MS" w:cs="Arial Unicode MS" w:hAnsi="Helvetica" w:eastAsia="Arial Unicode MS" w:hint="default"/>
          <w:rtl w:val="0"/>
        </w:rPr>
        <w:t>ü</w:t>
      </w:r>
      <w:r>
        <w:rPr>
          <w:rFonts w:ascii="Helvetica" w:cs="Arial Unicode MS" w:hAnsi="Arial Unicode MS" w:eastAsia="Arial Unicode MS"/>
          <w:rtl w:val="0"/>
        </w:rPr>
        <w:t>chtern sein, weil wir auch Gr</w:t>
      </w:r>
      <w:r>
        <w:rPr>
          <w:rFonts w:ascii="Arial Unicode MS" w:cs="Arial Unicode MS" w:hAnsi="Helvetica" w:eastAsia="Arial Unicode MS" w:hint="default"/>
          <w:rtl w:val="0"/>
        </w:rPr>
        <w:t>ü</w:t>
      </w:r>
      <w:r>
        <w:rPr>
          <w:rFonts w:ascii="Helvetica" w:cs="Arial Unicode MS" w:hAnsi="Arial Unicode MS" w:eastAsia="Arial Unicode MS"/>
          <w:rtl w:val="0"/>
        </w:rPr>
        <w:t>nde zum Feiern und zum Jubeln haben. Wir wollen die Jubil</w:t>
      </w:r>
      <w:r>
        <w:rPr>
          <w:rFonts w:ascii="Arial Unicode MS" w:cs="Arial Unicode MS" w:hAnsi="Helvetica" w:eastAsia="Arial Unicode MS" w:hint="default"/>
          <w:rtl w:val="0"/>
        </w:rPr>
        <w:t>ä</w:t>
      </w:r>
      <w:r>
        <w:rPr>
          <w:rFonts w:ascii="Helvetica" w:cs="Arial Unicode MS" w:hAnsi="Arial Unicode MS" w:eastAsia="Arial Unicode MS"/>
          <w:rtl w:val="0"/>
        </w:rPr>
        <w:t xml:space="preserve">um in </w:t>
      </w:r>
      <w:r>
        <w:rPr>
          <w:rFonts w:ascii="Arial Unicode MS" w:cs="Arial Unicode MS" w:hAnsi="Helvetica" w:eastAsia="Arial Unicode MS" w:hint="default"/>
          <w:rtl w:val="0"/>
        </w:rPr>
        <w:t>ö</w:t>
      </w:r>
      <w:r>
        <w:rPr>
          <w:rFonts w:ascii="Helvetica" w:cs="Arial Unicode MS" w:hAnsi="Arial Unicode MS" w:eastAsia="Arial Unicode MS"/>
          <w:rtl w:val="0"/>
        </w:rPr>
        <w:t>kumenischer Verantwortung gestalten, weil wir nicht nur 500 Jahre Reformation gedenken, sondern auch 50 Jahre des offiziellen Dialoges mit der r</w:t>
      </w:r>
      <w:r>
        <w:rPr>
          <w:rFonts w:ascii="Arial Unicode MS" w:cs="Arial Unicode MS" w:hAnsi="Helvetica" w:eastAsia="Arial Unicode MS" w:hint="default"/>
          <w:rtl w:val="0"/>
        </w:rPr>
        <w:t>ö</w:t>
      </w:r>
      <w:r>
        <w:rPr>
          <w:rFonts w:ascii="Helvetica" w:cs="Arial Unicode MS" w:hAnsi="Arial Unicode MS" w:eastAsia="Arial Unicode MS"/>
          <w:rtl w:val="0"/>
        </w:rPr>
        <w:t>misch-katholischen Kirche. Wir d</w:t>
      </w:r>
      <w:r>
        <w:rPr>
          <w:rFonts w:ascii="Arial Unicode MS" w:cs="Arial Unicode MS" w:hAnsi="Helvetica" w:eastAsia="Arial Unicode MS" w:hint="default"/>
          <w:rtl w:val="0"/>
        </w:rPr>
        <w:t>ü</w:t>
      </w:r>
      <w:r>
        <w:rPr>
          <w:rFonts w:ascii="Helvetica" w:cs="Arial Unicode MS" w:hAnsi="Arial Unicode MS" w:eastAsia="Arial Unicode MS"/>
          <w:rtl w:val="0"/>
        </w:rPr>
        <w:t>rfen auch nicht unsere Identit</w:t>
      </w:r>
      <w:r>
        <w:rPr>
          <w:rFonts w:ascii="Arial Unicode MS" w:cs="Arial Unicode MS" w:hAnsi="Helvetica" w:eastAsia="Arial Unicode MS" w:hint="default"/>
          <w:rtl w:val="0"/>
        </w:rPr>
        <w:t>ä</w:t>
      </w:r>
      <w:r>
        <w:rPr>
          <w:rFonts w:ascii="Helvetica" w:cs="Arial Unicode MS" w:hAnsi="Arial Unicode MS" w:eastAsia="Arial Unicode MS"/>
          <w:rtl w:val="0"/>
        </w:rPr>
        <w:t>t im Gegensatz zur r</w:t>
      </w:r>
      <w:r>
        <w:rPr>
          <w:rFonts w:ascii="Arial Unicode MS" w:cs="Arial Unicode MS" w:hAnsi="Helvetica" w:eastAsia="Arial Unicode MS" w:hint="default"/>
          <w:rtl w:val="0"/>
        </w:rPr>
        <w:t>ö</w:t>
      </w:r>
      <w:r>
        <w:rPr>
          <w:rFonts w:ascii="Helvetica" w:cs="Arial Unicode MS" w:hAnsi="Arial Unicode MS" w:eastAsia="Arial Unicode MS"/>
          <w:rtl w:val="0"/>
        </w:rPr>
        <w:t>misch-katholischen Kirche stilisieren. Wir haben unsere Identit</w:t>
      </w:r>
      <w:r>
        <w:rPr>
          <w:rFonts w:ascii="Arial Unicode MS" w:cs="Arial Unicode MS" w:hAnsi="Helvetica" w:eastAsia="Arial Unicode MS" w:hint="default"/>
          <w:rtl w:val="0"/>
        </w:rPr>
        <w:t>ä</w:t>
      </w:r>
      <w:r>
        <w:rPr>
          <w:rFonts w:ascii="Helvetica" w:cs="Arial Unicode MS" w:hAnsi="Arial Unicode MS" w:eastAsia="Arial Unicode MS"/>
          <w:rtl w:val="0"/>
        </w:rPr>
        <w:t>t und sie ist positiv und nicht negativ gepr</w:t>
      </w:r>
      <w:r>
        <w:rPr>
          <w:rFonts w:ascii="Arial Unicode MS" w:cs="Arial Unicode MS" w:hAnsi="Helvetica" w:eastAsia="Arial Unicode MS" w:hint="default"/>
          <w:rtl w:val="0"/>
        </w:rPr>
        <w:t>ä</w:t>
      </w:r>
      <w:r>
        <w:rPr>
          <w:rFonts w:ascii="Helvetica" w:cs="Arial Unicode MS" w:hAnsi="Arial Unicode MS" w:eastAsia="Arial Unicode MS"/>
          <w:rtl w:val="0"/>
        </w:rPr>
        <w:t xml:space="preserve">gt. </w:t>
      </w:r>
    </w:p>
    <w:p>
      <w:pPr>
        <w:pStyle w:val="Treść"/>
        <w:bidi w:val="0"/>
      </w:pPr>
    </w:p>
    <w:p>
      <w:pPr>
        <w:pStyle w:val="Treść"/>
        <w:rPr>
          <w:b w:val="1"/>
          <w:bCs w:val="1"/>
        </w:rPr>
      </w:pPr>
      <w:r>
        <w:rPr>
          <w:b w:val="1"/>
          <w:bCs w:val="1"/>
          <w:rtl w:val="0"/>
          <w:lang w:val="de-DE"/>
        </w:rPr>
        <w:t>Wie funktioniert diese Kooperation im Blick auf das Reformationsjubil</w:t>
      </w:r>
      <w:r>
        <w:rPr>
          <w:rFonts w:hAnsi="Helvetica" w:hint="default"/>
          <w:b w:val="1"/>
          <w:bCs w:val="1"/>
          <w:rtl w:val="0"/>
          <w:lang w:val="de-DE"/>
        </w:rPr>
        <w:t>ä</w:t>
      </w:r>
      <w:r>
        <w:rPr>
          <w:b w:val="1"/>
          <w:bCs w:val="1"/>
          <w:rtl w:val="0"/>
          <w:lang w:val="de-DE"/>
        </w:rPr>
        <w:t>um mit der r</w:t>
      </w:r>
      <w:r>
        <w:rPr>
          <w:rFonts w:hAnsi="Helvetica" w:hint="default"/>
          <w:b w:val="1"/>
          <w:bCs w:val="1"/>
          <w:rtl w:val="0"/>
          <w:lang w:val="de-DE"/>
        </w:rPr>
        <w:t>ö</w:t>
      </w:r>
      <w:r>
        <w:rPr>
          <w:b w:val="1"/>
          <w:bCs w:val="1"/>
          <w:rtl w:val="0"/>
          <w:lang w:val="de-DE"/>
        </w:rPr>
        <w:t>misch-katholischen Kirche in Ungarn aber auch mit der reformierten Kirche?</w:t>
      </w:r>
    </w:p>
    <w:p>
      <w:pPr>
        <w:pStyle w:val="Treść"/>
        <w:bidi w:val="0"/>
      </w:pPr>
    </w:p>
    <w:p>
      <w:pPr>
        <w:pStyle w:val="Treść"/>
        <w:bidi w:val="0"/>
      </w:pPr>
      <w:r>
        <w:rPr>
          <w:rFonts w:ascii="Helvetica" w:cs="Arial Unicode MS" w:hAnsi="Arial Unicode MS" w:eastAsia="Arial Unicode MS"/>
          <w:rtl w:val="0"/>
        </w:rPr>
        <w:t>In Ungar haben wir zwei Aussch</w:t>
      </w:r>
      <w:r>
        <w:rPr>
          <w:rFonts w:ascii="Arial Unicode MS" w:cs="Arial Unicode MS" w:hAnsi="Helvetica" w:eastAsia="Arial Unicode MS" w:hint="default"/>
          <w:rtl w:val="0"/>
        </w:rPr>
        <w:t>ü</w:t>
      </w:r>
      <w:r>
        <w:rPr>
          <w:rFonts w:ascii="Helvetica" w:cs="Arial Unicode MS" w:hAnsi="Arial Unicode MS" w:eastAsia="Arial Unicode MS"/>
          <w:rtl w:val="0"/>
        </w:rPr>
        <w:t>sse f</w:t>
      </w:r>
      <w:r>
        <w:rPr>
          <w:rFonts w:ascii="Arial Unicode MS" w:cs="Arial Unicode MS" w:hAnsi="Helvetica" w:eastAsia="Arial Unicode MS" w:hint="default"/>
          <w:rtl w:val="0"/>
        </w:rPr>
        <w:t>ü</w:t>
      </w:r>
      <w:r>
        <w:rPr>
          <w:rFonts w:ascii="Helvetica" w:cs="Arial Unicode MS" w:hAnsi="Arial Unicode MS" w:eastAsia="Arial Unicode MS"/>
          <w:rtl w:val="0"/>
        </w:rPr>
        <w:t>r das Reformationsjubil</w:t>
      </w:r>
      <w:r>
        <w:rPr>
          <w:rFonts w:ascii="Arial Unicode MS" w:cs="Arial Unicode MS" w:hAnsi="Helvetica" w:eastAsia="Arial Unicode MS" w:hint="default"/>
          <w:rtl w:val="0"/>
        </w:rPr>
        <w:t>ä</w:t>
      </w:r>
      <w:r>
        <w:rPr>
          <w:rFonts w:ascii="Helvetica" w:cs="Arial Unicode MS" w:hAnsi="Arial Unicode MS" w:eastAsia="Arial Unicode MS"/>
          <w:rtl w:val="0"/>
        </w:rPr>
        <w:t>um. Einen kirchlichen Ausschuss, in dem ich Vorsitzender bin, und einen staatlichen. Wir als Lutheraner wollen noch eine gemeinsame Kommision mit den Reformierten gr</w:t>
      </w:r>
      <w:r>
        <w:rPr>
          <w:rFonts w:ascii="Arial Unicode MS" w:cs="Arial Unicode MS" w:hAnsi="Helvetica" w:eastAsia="Arial Unicode MS" w:hint="default"/>
          <w:rtl w:val="0"/>
        </w:rPr>
        <w:t>ü</w:t>
      </w:r>
      <w:r>
        <w:rPr>
          <w:rFonts w:ascii="Helvetica" w:cs="Arial Unicode MS" w:hAnsi="Arial Unicode MS" w:eastAsia="Arial Unicode MS"/>
          <w:rtl w:val="0"/>
        </w:rPr>
        <w:t>nden, aber dies ist bis jetzt noch nicht gelungen, weil die Reformierten mit dem Calvinjahr sehr intensiv besch</w:t>
      </w:r>
      <w:r>
        <w:rPr>
          <w:rFonts w:ascii="Arial Unicode MS" w:cs="Arial Unicode MS" w:hAnsi="Helvetica" w:eastAsia="Arial Unicode MS" w:hint="default"/>
          <w:rtl w:val="0"/>
        </w:rPr>
        <w:t>ä</w:t>
      </w:r>
      <w:r>
        <w:rPr>
          <w:rFonts w:ascii="Helvetica" w:cs="Arial Unicode MS" w:hAnsi="Arial Unicode MS" w:eastAsia="Arial Unicode MS"/>
          <w:rtl w:val="0"/>
        </w:rPr>
        <w:t>ftigt waren. Im staatlichen Ausschuss gibt es auch - abgesehen von prominenten Intelektuellen - Vertreter der Kirchen und unter anderen auch einen r</w:t>
      </w:r>
      <w:r>
        <w:rPr>
          <w:rFonts w:ascii="Arial Unicode MS" w:cs="Arial Unicode MS" w:hAnsi="Helvetica" w:eastAsia="Arial Unicode MS" w:hint="default"/>
          <w:rtl w:val="0"/>
        </w:rPr>
        <w:t>ö</w:t>
      </w:r>
      <w:r>
        <w:rPr>
          <w:rFonts w:ascii="Helvetica" w:cs="Arial Unicode MS" w:hAnsi="Arial Unicode MS" w:eastAsia="Arial Unicode MS"/>
          <w:rtl w:val="0"/>
        </w:rPr>
        <w:t>misch-katholischen Bischof. Vor ein paar Jahren h</w:t>
      </w:r>
      <w:r>
        <w:rPr>
          <w:rFonts w:ascii="Arial Unicode MS" w:cs="Arial Unicode MS" w:hAnsi="Helvetica" w:eastAsia="Arial Unicode MS" w:hint="default"/>
          <w:rtl w:val="0"/>
        </w:rPr>
        <w:t>ä</w:t>
      </w:r>
      <w:r>
        <w:rPr>
          <w:rFonts w:ascii="Helvetica" w:cs="Arial Unicode MS" w:hAnsi="Arial Unicode MS" w:eastAsia="Arial Unicode MS"/>
          <w:rtl w:val="0"/>
        </w:rPr>
        <w:t>tte man daran kaum denken k</w:t>
      </w:r>
      <w:r>
        <w:rPr>
          <w:rFonts w:ascii="Arial Unicode MS" w:cs="Arial Unicode MS" w:hAnsi="Helvetica" w:eastAsia="Arial Unicode MS" w:hint="default"/>
          <w:rtl w:val="0"/>
        </w:rPr>
        <w:t>ö</w:t>
      </w:r>
      <w:r>
        <w:rPr>
          <w:rFonts w:ascii="Helvetica" w:cs="Arial Unicode MS" w:hAnsi="Arial Unicode MS" w:eastAsia="Arial Unicode MS"/>
          <w:rtl w:val="0"/>
        </w:rPr>
        <w:t>nnen, dass die Katholiken offiziell in einem Reformationsausschuss w</w:t>
      </w:r>
      <w:r>
        <w:rPr>
          <w:rFonts w:ascii="Arial Unicode MS" w:cs="Arial Unicode MS" w:hAnsi="Helvetica" w:eastAsia="Arial Unicode MS" w:hint="default"/>
          <w:rtl w:val="0"/>
        </w:rPr>
        <w:t>ä</w:t>
      </w:r>
      <w:r>
        <w:rPr>
          <w:rFonts w:ascii="Helvetica" w:cs="Arial Unicode MS" w:hAnsi="Arial Unicode MS" w:eastAsia="Arial Unicode MS"/>
          <w:rtl w:val="0"/>
        </w:rPr>
        <w:t xml:space="preserve">ren. </w:t>
      </w:r>
    </w:p>
    <w:p>
      <w:pPr>
        <w:pStyle w:val="Treść"/>
        <w:bidi w:val="0"/>
      </w:pPr>
    </w:p>
    <w:p>
      <w:pPr>
        <w:pStyle w:val="Treść"/>
        <w:rPr>
          <w:b w:val="1"/>
          <w:bCs w:val="1"/>
        </w:rPr>
      </w:pPr>
      <w:r>
        <w:rPr>
          <w:b w:val="1"/>
          <w:bCs w:val="1"/>
          <w:rtl w:val="0"/>
          <w:lang w:val="de-DE"/>
        </w:rPr>
        <w:t>Wie sieht diese Zusammenarbeit allt</w:t>
      </w:r>
      <w:r>
        <w:rPr>
          <w:rFonts w:hAnsi="Helvetica" w:hint="default"/>
          <w:b w:val="1"/>
          <w:bCs w:val="1"/>
          <w:rtl w:val="0"/>
          <w:lang w:val="de-DE"/>
        </w:rPr>
        <w:t>ä</w:t>
      </w:r>
      <w:r>
        <w:rPr>
          <w:b w:val="1"/>
          <w:bCs w:val="1"/>
          <w:rtl w:val="0"/>
          <w:lang w:val="de-DE"/>
        </w:rPr>
        <w:t>glich?</w:t>
      </w:r>
    </w:p>
    <w:p>
      <w:pPr>
        <w:pStyle w:val="Treść"/>
        <w:bidi w:val="0"/>
      </w:pPr>
    </w:p>
    <w:p>
      <w:pPr>
        <w:pStyle w:val="Treść"/>
        <w:bidi w:val="0"/>
      </w:pPr>
      <w:r>
        <w:rPr>
          <w:rFonts w:ascii="Helvetica" w:cs="Arial Unicode MS" w:hAnsi="Arial Unicode MS" w:eastAsia="Arial Unicode MS"/>
          <w:rtl w:val="0"/>
        </w:rPr>
        <w:t>Sie ist immer eine pers</w:t>
      </w:r>
      <w:r>
        <w:rPr>
          <w:rFonts w:ascii="Arial Unicode MS" w:cs="Arial Unicode MS" w:hAnsi="Helvetica" w:eastAsia="Arial Unicode MS" w:hint="default"/>
          <w:rtl w:val="0"/>
        </w:rPr>
        <w:t>ö</w:t>
      </w:r>
      <w:r>
        <w:rPr>
          <w:rFonts w:ascii="Helvetica" w:cs="Arial Unicode MS" w:hAnsi="Arial Unicode MS" w:eastAsia="Arial Unicode MS"/>
          <w:rtl w:val="0"/>
        </w:rPr>
        <w:t>nliche Entscheidung der Geistlichen. Auf offizieller Ebene funktioniert das gut mit der Gebetswoche f</w:t>
      </w:r>
      <w:r>
        <w:rPr>
          <w:rFonts w:ascii="Arial Unicode MS" w:cs="Arial Unicode MS" w:hAnsi="Helvetica" w:eastAsia="Arial Unicode MS" w:hint="default"/>
          <w:rtl w:val="0"/>
        </w:rPr>
        <w:t>ü</w:t>
      </w:r>
      <w:r>
        <w:rPr>
          <w:rFonts w:ascii="Helvetica" w:cs="Arial Unicode MS" w:hAnsi="Arial Unicode MS" w:eastAsia="Arial Unicode MS"/>
          <w:rtl w:val="0"/>
        </w:rPr>
        <w:t>r die Einheit der Christen. Wir haben in Ungarn eine Liturgie f</w:t>
      </w:r>
      <w:r>
        <w:rPr>
          <w:rFonts w:ascii="Arial Unicode MS" w:cs="Arial Unicode MS" w:hAnsi="Helvetica" w:eastAsia="Arial Unicode MS" w:hint="default"/>
          <w:rtl w:val="0"/>
        </w:rPr>
        <w:t>ü</w:t>
      </w:r>
      <w:r>
        <w:rPr>
          <w:rFonts w:ascii="Helvetica" w:cs="Arial Unicode MS" w:hAnsi="Arial Unicode MS" w:eastAsia="Arial Unicode MS"/>
          <w:rtl w:val="0"/>
        </w:rPr>
        <w:t>r Mischehen gemeinsam entworfen. Ich pers</w:t>
      </w:r>
      <w:r>
        <w:rPr>
          <w:rFonts w:ascii="Arial Unicode MS" w:cs="Arial Unicode MS" w:hAnsi="Helvetica" w:eastAsia="Arial Unicode MS" w:hint="default"/>
          <w:rtl w:val="0"/>
        </w:rPr>
        <w:t>ö</w:t>
      </w:r>
      <w:r>
        <w:rPr>
          <w:rFonts w:ascii="Helvetica" w:cs="Arial Unicode MS" w:hAnsi="Arial Unicode MS" w:eastAsia="Arial Unicode MS"/>
          <w:rtl w:val="0"/>
        </w:rPr>
        <w:t>nlich habe sehr gute Beziehungen zu manchen katholischen Bisch</w:t>
      </w:r>
      <w:r>
        <w:rPr>
          <w:rFonts w:ascii="Arial Unicode MS" w:cs="Arial Unicode MS" w:hAnsi="Helvetica" w:eastAsia="Arial Unicode MS" w:hint="default"/>
          <w:rtl w:val="0"/>
        </w:rPr>
        <w:t>ö</w:t>
      </w:r>
      <w:r>
        <w:rPr>
          <w:rFonts w:ascii="Helvetica" w:cs="Arial Unicode MS" w:hAnsi="Arial Unicode MS" w:eastAsia="Arial Unicode MS"/>
          <w:rtl w:val="0"/>
        </w:rPr>
        <w:t xml:space="preserve">fen auch auf der Medienebene. Ich leite im staatlichen Fernsehen ein Programm, das </w:t>
      </w:r>
      <w:r>
        <w:rPr>
          <w:rFonts w:ascii="Helvetica" w:cs="Arial Unicode MS" w:hAnsi="Arial Unicode MS" w:eastAsia="Arial Unicode MS"/>
          <w:i w:val="1"/>
          <w:iCs w:val="1"/>
          <w:rtl w:val="0"/>
          <w:lang w:val="de-DE"/>
        </w:rPr>
        <w:t>Bischofsbrot</w:t>
      </w:r>
      <w:r>
        <w:rPr>
          <w:rFonts w:ascii="Helvetica" w:cs="Arial Unicode MS" w:hAnsi="Arial Unicode MS" w:eastAsia="Arial Unicode MS"/>
          <w:rtl w:val="0"/>
        </w:rPr>
        <w:t xml:space="preserve"> heisst (</w:t>
      </w:r>
      <w:r>
        <w:rPr>
          <w:rFonts w:ascii="Helvetica" w:cs="Arial Unicode MS" w:hAnsi="Arial Unicode MS" w:eastAsia="Arial Unicode MS"/>
          <w:i w:val="1"/>
          <w:iCs w:val="1"/>
          <w:rtl w:val="0"/>
          <w:lang w:val="de-DE"/>
        </w:rPr>
        <w:t>Wortspiel wird erkl</w:t>
      </w:r>
      <w:r>
        <w:rPr>
          <w:rFonts w:ascii="Arial Unicode MS" w:cs="Arial Unicode MS" w:hAnsi="Helvetica" w:eastAsia="Arial Unicode MS" w:hint="default"/>
          <w:i w:val="1"/>
          <w:iCs w:val="1"/>
          <w:rtl w:val="0"/>
          <w:lang w:val="de-DE"/>
        </w:rPr>
        <w:t>ä</w:t>
      </w:r>
      <w:r>
        <w:rPr>
          <w:rFonts w:ascii="Helvetica" w:cs="Arial Unicode MS" w:hAnsi="Arial Unicode MS" w:eastAsia="Arial Unicode MS"/>
          <w:i w:val="1"/>
          <w:iCs w:val="1"/>
          <w:rtl w:val="0"/>
          <w:lang w:val="de-DE"/>
        </w:rPr>
        <w:t>rt</w:t>
      </w:r>
      <w:r>
        <w:rPr>
          <w:rFonts w:ascii="Helvetica" w:cs="Arial Unicode MS" w:hAnsi="Arial Unicode MS" w:eastAsia="Arial Unicode MS"/>
          <w:rtl w:val="0"/>
        </w:rPr>
        <w:t>). Ich bin in diesem Programm als Moderator und da sitzen verschiedene Bisch</w:t>
      </w:r>
      <w:r>
        <w:rPr>
          <w:rFonts w:ascii="Arial Unicode MS" w:cs="Arial Unicode MS" w:hAnsi="Helvetica" w:eastAsia="Arial Unicode MS" w:hint="default"/>
          <w:rtl w:val="0"/>
        </w:rPr>
        <w:t>ö</w:t>
      </w:r>
      <w:r>
        <w:rPr>
          <w:rFonts w:ascii="Helvetica" w:cs="Arial Unicode MS" w:hAnsi="Arial Unicode MS" w:eastAsia="Arial Unicode MS"/>
          <w:rtl w:val="0"/>
        </w:rPr>
        <w:t xml:space="preserve">fe aus verschiedene Kirchen, die unumwunden miteinander </w:t>
      </w:r>
      <w:r>
        <w:rPr>
          <w:rFonts w:ascii="Arial Unicode MS" w:cs="Arial Unicode MS" w:hAnsi="Helvetica" w:eastAsia="Arial Unicode MS" w:hint="default"/>
          <w:rtl w:val="0"/>
        </w:rPr>
        <w:t>ü</w:t>
      </w:r>
      <w:r>
        <w:rPr>
          <w:rFonts w:ascii="Helvetica" w:cs="Arial Unicode MS" w:hAnsi="Arial Unicode MS" w:eastAsia="Arial Unicode MS"/>
          <w:rtl w:val="0"/>
        </w:rPr>
        <w:t>ber Gesellschaft und Kirche diskutieren.</w:t>
      </w:r>
    </w:p>
    <w:p>
      <w:pPr>
        <w:pStyle w:val="Treść"/>
        <w:bidi w:val="0"/>
      </w:pPr>
    </w:p>
    <w:p>
      <w:pPr>
        <w:pStyle w:val="Treść"/>
        <w:rPr>
          <w:b w:val="1"/>
          <w:bCs w:val="1"/>
        </w:rPr>
      </w:pPr>
      <w:r>
        <w:rPr>
          <w:b w:val="1"/>
          <w:bCs w:val="1"/>
          <w:rtl w:val="0"/>
          <w:lang w:val="de-DE"/>
        </w:rPr>
        <w:t>Wir haben schon ein paar mal die Identit</w:t>
      </w:r>
      <w:r>
        <w:rPr>
          <w:rFonts w:hAnsi="Helvetica" w:hint="default"/>
          <w:b w:val="1"/>
          <w:bCs w:val="1"/>
          <w:rtl w:val="0"/>
          <w:lang w:val="de-DE"/>
        </w:rPr>
        <w:t>ä</w:t>
      </w:r>
      <w:r>
        <w:rPr>
          <w:b w:val="1"/>
          <w:bCs w:val="1"/>
          <w:rtl w:val="0"/>
          <w:lang w:val="de-DE"/>
        </w:rPr>
        <w:t>tsfrage erw</w:t>
      </w:r>
      <w:r>
        <w:rPr>
          <w:rFonts w:hAnsi="Helvetica" w:hint="default"/>
          <w:b w:val="1"/>
          <w:bCs w:val="1"/>
          <w:rtl w:val="0"/>
          <w:lang w:val="de-DE"/>
        </w:rPr>
        <w:t>ä</w:t>
      </w:r>
      <w:r>
        <w:rPr>
          <w:b w:val="1"/>
          <w:bCs w:val="1"/>
          <w:rtl w:val="0"/>
          <w:lang w:val="de-DE"/>
        </w:rPr>
        <w:t>hnt, die gerade f</w:t>
      </w:r>
      <w:r>
        <w:rPr>
          <w:rFonts w:hAnsi="Helvetica" w:hint="default"/>
          <w:b w:val="1"/>
          <w:bCs w:val="1"/>
          <w:rtl w:val="0"/>
          <w:lang w:val="de-DE"/>
        </w:rPr>
        <w:t>ü</w:t>
      </w:r>
      <w:r>
        <w:rPr>
          <w:b w:val="1"/>
          <w:bCs w:val="1"/>
          <w:rtl w:val="0"/>
          <w:lang w:val="de-DE"/>
        </w:rPr>
        <w:t xml:space="preserve">r die Diasporakirchen wie unsere in Polen und Ihre in Ungarn wichtig ist. Was heisst eingetlich heute </w:t>
      </w:r>
      <w:r>
        <w:rPr>
          <w:b w:val="1"/>
          <w:bCs w:val="1"/>
          <w:i w:val="1"/>
          <w:iCs w:val="1"/>
          <w:rtl w:val="0"/>
          <w:lang w:val="de-DE"/>
        </w:rPr>
        <w:t>lutherisch</w:t>
      </w:r>
      <w:r>
        <w:rPr>
          <w:b w:val="1"/>
          <w:bCs w:val="1"/>
          <w:rtl w:val="0"/>
          <w:lang w:val="de-DE"/>
        </w:rPr>
        <w:t xml:space="preserve"> in Ungarn?</w:t>
      </w:r>
    </w:p>
    <w:p>
      <w:pPr>
        <w:pStyle w:val="Treść"/>
        <w:bidi w:val="0"/>
      </w:pPr>
    </w:p>
    <w:p>
      <w:pPr>
        <w:pStyle w:val="Treść"/>
        <w:bidi w:val="0"/>
      </w:pPr>
      <w:r>
        <w:rPr>
          <w:rFonts w:ascii="Helvetica" w:cs="Arial Unicode MS" w:hAnsi="Arial Unicode MS" w:eastAsia="Arial Unicode MS"/>
          <w:rtl w:val="0"/>
        </w:rPr>
        <w:t>Das ist eine Konfessionsfrage, die wir faktisch jeden Tag beantworten m</w:t>
      </w:r>
      <w:r>
        <w:rPr>
          <w:rFonts w:ascii="Arial Unicode MS" w:cs="Arial Unicode MS" w:hAnsi="Helvetica" w:eastAsia="Arial Unicode MS" w:hint="default"/>
          <w:rtl w:val="0"/>
        </w:rPr>
        <w:t>ü</w:t>
      </w:r>
      <w:r>
        <w:rPr>
          <w:rFonts w:ascii="Helvetica" w:cs="Arial Unicode MS" w:hAnsi="Arial Unicode MS" w:eastAsia="Arial Unicode MS"/>
          <w:rtl w:val="0"/>
        </w:rPr>
        <w:t>ssen. Die katholische Kirche hat hier eine leichetere Situation, aber wir werden immer wieder gefargt, warum die lutherische Tradition immer noch sehr wichtig f</w:t>
      </w:r>
      <w:r>
        <w:rPr>
          <w:rFonts w:ascii="Arial Unicode MS" w:cs="Arial Unicode MS" w:hAnsi="Helvetica" w:eastAsia="Arial Unicode MS" w:hint="default"/>
          <w:rtl w:val="0"/>
        </w:rPr>
        <w:t>ü</w:t>
      </w:r>
      <w:r>
        <w:rPr>
          <w:rFonts w:ascii="Helvetica" w:cs="Arial Unicode MS" w:hAnsi="Arial Unicode MS" w:eastAsia="Arial Unicode MS"/>
          <w:rtl w:val="0"/>
        </w:rPr>
        <w:t>r uns ist. Lutherisch zu sein bedeutet f</w:t>
      </w:r>
      <w:r>
        <w:rPr>
          <w:rFonts w:ascii="Arial Unicode MS" w:cs="Arial Unicode MS" w:hAnsi="Helvetica" w:eastAsia="Arial Unicode MS" w:hint="default"/>
          <w:rtl w:val="0"/>
        </w:rPr>
        <w:t>ü</w:t>
      </w:r>
      <w:r>
        <w:rPr>
          <w:rFonts w:ascii="Helvetica" w:cs="Arial Unicode MS" w:hAnsi="Arial Unicode MS" w:eastAsia="Arial Unicode MS"/>
          <w:rtl w:val="0"/>
        </w:rPr>
        <w:t>r mich die Bereitschaft immer zu antworten und Dialog zu f</w:t>
      </w:r>
      <w:r>
        <w:rPr>
          <w:rFonts w:ascii="Arial Unicode MS" w:cs="Arial Unicode MS" w:hAnsi="Helvetica" w:eastAsia="Arial Unicode MS" w:hint="default"/>
          <w:rtl w:val="0"/>
        </w:rPr>
        <w:t>ü</w:t>
      </w:r>
      <w:r>
        <w:rPr>
          <w:rFonts w:ascii="Helvetica" w:cs="Arial Unicode MS" w:hAnsi="Arial Unicode MS" w:eastAsia="Arial Unicode MS"/>
          <w:rtl w:val="0"/>
        </w:rPr>
        <w:t>hren. F</w:t>
      </w:r>
      <w:r>
        <w:rPr>
          <w:rFonts w:ascii="Arial Unicode MS" w:cs="Arial Unicode MS" w:hAnsi="Helvetica" w:eastAsia="Arial Unicode MS" w:hint="default"/>
          <w:rtl w:val="0"/>
        </w:rPr>
        <w:t>ü</w:t>
      </w:r>
      <w:r>
        <w:rPr>
          <w:rFonts w:ascii="Helvetica" w:cs="Arial Unicode MS" w:hAnsi="Arial Unicode MS" w:eastAsia="Arial Unicode MS"/>
          <w:rtl w:val="0"/>
        </w:rPr>
        <w:t xml:space="preserve">r mich sind symbolische </w:t>
      </w:r>
      <w:r>
        <w:rPr>
          <w:rFonts w:ascii="Helvetica" w:cs="Arial Unicode MS" w:hAnsi="Arial Unicode MS" w:eastAsia="Arial Unicode MS"/>
          <w:i w:val="1"/>
          <w:iCs w:val="1"/>
          <w:rtl w:val="0"/>
          <w:lang w:val="de-DE"/>
        </w:rPr>
        <w:t>solas</w:t>
      </w:r>
      <w:r>
        <w:rPr>
          <w:rFonts w:ascii="Helvetica" w:cs="Arial Unicode MS" w:hAnsi="Arial Unicode MS" w:eastAsia="Arial Unicode MS"/>
          <w:rtl w:val="0"/>
        </w:rPr>
        <w:t xml:space="preserve"> sehr wichtig - also: </w:t>
      </w:r>
      <w:r>
        <w:rPr>
          <w:rFonts w:ascii="Helvetica" w:cs="Arial Unicode MS" w:hAnsi="Arial Unicode MS" w:eastAsia="Arial Unicode MS"/>
          <w:i w:val="1"/>
          <w:iCs w:val="1"/>
          <w:rtl w:val="0"/>
          <w:lang w:val="de-DE"/>
        </w:rPr>
        <w:t>Solus Christus</w:t>
      </w:r>
      <w:r>
        <w:rPr>
          <w:rFonts w:ascii="Helvetica" w:cs="Arial Unicode MS" w:hAnsi="Arial Unicode MS" w:eastAsia="Arial Unicode MS"/>
          <w:rtl w:val="0"/>
        </w:rPr>
        <w:t xml:space="preserve">, </w:t>
      </w:r>
      <w:r>
        <w:rPr>
          <w:rFonts w:ascii="Helvetica" w:cs="Arial Unicode MS" w:hAnsi="Arial Unicode MS" w:eastAsia="Arial Unicode MS"/>
          <w:i w:val="1"/>
          <w:iCs w:val="1"/>
          <w:rtl w:val="0"/>
          <w:lang w:val="de-DE"/>
        </w:rPr>
        <w:t>sola fide</w:t>
      </w:r>
      <w:r>
        <w:rPr>
          <w:rFonts w:ascii="Helvetica" w:cs="Arial Unicode MS" w:hAnsi="Arial Unicode MS" w:eastAsia="Arial Unicode MS"/>
          <w:rtl w:val="0"/>
        </w:rPr>
        <w:t xml:space="preserve">, </w:t>
      </w:r>
      <w:r>
        <w:rPr>
          <w:rFonts w:ascii="Helvetica" w:cs="Arial Unicode MS" w:hAnsi="Arial Unicode MS" w:eastAsia="Arial Unicode MS"/>
          <w:i w:val="1"/>
          <w:iCs w:val="1"/>
          <w:rtl w:val="0"/>
          <w:lang w:val="de-DE"/>
        </w:rPr>
        <w:t>sola scriptura</w:t>
      </w:r>
      <w:r>
        <w:rPr>
          <w:rFonts w:ascii="Helvetica" w:cs="Arial Unicode MS" w:hAnsi="Arial Unicode MS" w:eastAsia="Arial Unicode MS"/>
          <w:rtl w:val="0"/>
        </w:rPr>
        <w:t xml:space="preserve"> und </w:t>
      </w:r>
      <w:r>
        <w:rPr>
          <w:rFonts w:ascii="Helvetica" w:cs="Arial Unicode MS" w:hAnsi="Arial Unicode MS" w:eastAsia="Arial Unicode MS"/>
          <w:i w:val="1"/>
          <w:iCs w:val="1"/>
          <w:rtl w:val="0"/>
          <w:lang w:val="de-DE"/>
        </w:rPr>
        <w:t>sola gratia</w:t>
      </w:r>
      <w:r>
        <w:rPr>
          <w:rFonts w:ascii="Helvetica" w:cs="Arial Unicode MS" w:hAnsi="Arial Unicode MS" w:eastAsia="Arial Unicode MS"/>
          <w:rtl w:val="0"/>
        </w:rPr>
        <w:t>, weil sie auf den Punkt das bringen, was eigentlich Reformation wollte. Nat</w:t>
      </w:r>
      <w:r>
        <w:rPr>
          <w:rFonts w:ascii="Arial Unicode MS" w:cs="Arial Unicode MS" w:hAnsi="Helvetica" w:eastAsia="Arial Unicode MS" w:hint="default"/>
          <w:rtl w:val="0"/>
        </w:rPr>
        <w:t>ü</w:t>
      </w:r>
      <w:r>
        <w:rPr>
          <w:rFonts w:ascii="Helvetica" w:cs="Arial Unicode MS" w:hAnsi="Arial Unicode MS" w:eastAsia="Arial Unicode MS"/>
          <w:rtl w:val="0"/>
        </w:rPr>
        <w:t>rlich haben wir auch in der lutherischen Kirchenfamilie verschiedene hermeneutische Zug</w:t>
      </w:r>
      <w:r>
        <w:rPr>
          <w:rFonts w:ascii="Arial Unicode MS" w:cs="Arial Unicode MS" w:hAnsi="Helvetica" w:eastAsia="Arial Unicode MS" w:hint="default"/>
          <w:rtl w:val="0"/>
        </w:rPr>
        <w:t>ä</w:t>
      </w:r>
      <w:r>
        <w:rPr>
          <w:rFonts w:ascii="Helvetica" w:cs="Arial Unicode MS" w:hAnsi="Arial Unicode MS" w:eastAsia="Arial Unicode MS"/>
          <w:rtl w:val="0"/>
        </w:rPr>
        <w:t>nge zur Heiligen Schrift, aber jeden Tag m</w:t>
      </w:r>
      <w:r>
        <w:rPr>
          <w:rFonts w:ascii="Arial Unicode MS" w:cs="Arial Unicode MS" w:hAnsi="Helvetica" w:eastAsia="Arial Unicode MS" w:hint="default"/>
          <w:rtl w:val="0"/>
        </w:rPr>
        <w:t>ü</w:t>
      </w:r>
      <w:r>
        <w:rPr>
          <w:rFonts w:ascii="Helvetica" w:cs="Arial Unicode MS" w:hAnsi="Arial Unicode MS" w:eastAsia="Arial Unicode MS"/>
          <w:rtl w:val="0"/>
        </w:rPr>
        <w:t>ssen wir davon Zeugnis ablegen, warum diese Prinzipien f</w:t>
      </w:r>
      <w:r>
        <w:rPr>
          <w:rFonts w:ascii="Arial Unicode MS" w:cs="Arial Unicode MS" w:hAnsi="Helvetica" w:eastAsia="Arial Unicode MS" w:hint="default"/>
          <w:rtl w:val="0"/>
        </w:rPr>
        <w:t>ü</w:t>
      </w:r>
      <w:r>
        <w:rPr>
          <w:rFonts w:ascii="Helvetica" w:cs="Arial Unicode MS" w:hAnsi="Arial Unicode MS" w:eastAsia="Arial Unicode MS"/>
          <w:rtl w:val="0"/>
        </w:rPr>
        <w:t>r uns immer noch pr</w:t>
      </w:r>
      <w:r>
        <w:rPr>
          <w:rFonts w:ascii="Arial Unicode MS" w:cs="Arial Unicode MS" w:hAnsi="Helvetica" w:eastAsia="Arial Unicode MS" w:hint="default"/>
          <w:rtl w:val="0"/>
        </w:rPr>
        <w:t>ä</w:t>
      </w:r>
      <w:r>
        <w:rPr>
          <w:rFonts w:ascii="Helvetica" w:cs="Arial Unicode MS" w:hAnsi="Arial Unicode MS" w:eastAsia="Arial Unicode MS"/>
          <w:rtl w:val="0"/>
        </w:rPr>
        <w:t>gnant sind. Gerade in Begegnungen mit evangelikalen Christen ist es wichtig zu betonen, dass die Bibeltreue nicht eine einzige Form annehmen muss, sondern vielf</w:t>
      </w:r>
      <w:r>
        <w:rPr>
          <w:rFonts w:ascii="Arial Unicode MS" w:cs="Arial Unicode MS" w:hAnsi="Helvetica" w:eastAsia="Arial Unicode MS" w:hint="default"/>
          <w:rtl w:val="0"/>
        </w:rPr>
        <w:t>ä</w:t>
      </w:r>
      <w:r>
        <w:rPr>
          <w:rFonts w:ascii="Helvetica" w:cs="Arial Unicode MS" w:hAnsi="Arial Unicode MS" w:eastAsia="Arial Unicode MS"/>
          <w:rtl w:val="0"/>
        </w:rPr>
        <w:t xml:space="preserve">ltig betrachtet werden kann. Bibeltreue schliesst die Meinungsvielfalt nicht aus. </w:t>
      </w:r>
    </w:p>
    <w:p>
      <w:pPr>
        <w:pStyle w:val="Treść"/>
        <w:bidi w:val="0"/>
      </w:pPr>
    </w:p>
    <w:p>
      <w:pPr>
        <w:pStyle w:val="Treść"/>
        <w:rPr>
          <w:b w:val="1"/>
          <w:bCs w:val="1"/>
        </w:rPr>
      </w:pPr>
      <w:r>
        <w:rPr>
          <w:b w:val="1"/>
          <w:bCs w:val="1"/>
          <w:rtl w:val="0"/>
          <w:lang w:val="de-DE"/>
        </w:rPr>
        <w:t>Sie sind seit 2010 auch Vizepr</w:t>
      </w:r>
      <w:r>
        <w:rPr>
          <w:rFonts w:hAnsi="Helvetica" w:hint="default"/>
          <w:b w:val="1"/>
          <w:bCs w:val="1"/>
          <w:rtl w:val="0"/>
          <w:lang w:val="de-DE"/>
        </w:rPr>
        <w:t>ä</w:t>
      </w:r>
      <w:r>
        <w:rPr>
          <w:b w:val="1"/>
          <w:bCs w:val="1"/>
          <w:rtl w:val="0"/>
          <w:lang w:val="de-DE"/>
        </w:rPr>
        <w:t>sident des LWB. Sie haben verscheidene Kirchen besucht. Wie kann sich die lutherische Familie in Mittel- und Osteuropa in den LWB einbringen?</w:t>
      </w:r>
    </w:p>
    <w:p>
      <w:pPr>
        <w:pStyle w:val="Treść"/>
        <w:bidi w:val="0"/>
      </w:pPr>
    </w:p>
    <w:p>
      <w:pPr>
        <w:pStyle w:val="Treść"/>
        <w:bidi w:val="0"/>
      </w:pPr>
      <w:r>
        <w:rPr>
          <w:rFonts w:ascii="Helvetica" w:cs="Arial Unicode MS" w:hAnsi="Arial Unicode MS" w:eastAsia="Arial Unicode MS"/>
          <w:rtl w:val="0"/>
        </w:rPr>
        <w:t>Wir haben unsere historischen Wurzeln unmittelbar in der Reformation. Es geht also um historische reformatorische Kontniuit</w:t>
      </w:r>
      <w:r>
        <w:rPr>
          <w:rFonts w:ascii="Arial Unicode MS" w:cs="Arial Unicode MS" w:hAnsi="Helvetica" w:eastAsia="Arial Unicode MS" w:hint="default"/>
          <w:rtl w:val="0"/>
        </w:rPr>
        <w:t>ä</w:t>
      </w:r>
      <w:r>
        <w:rPr>
          <w:rFonts w:ascii="Helvetica" w:cs="Arial Unicode MS" w:hAnsi="Arial Unicode MS" w:eastAsia="Arial Unicode MS"/>
          <w:rtl w:val="0"/>
        </w:rPr>
        <w:t>t, die wirklich 500 Jahre alt ist. Auch die Gegenreformation ist unser gemeinsames Erbe, also auch Galubenszeuigen und Martyrer. Hinzu kommen auch Erfahrungen aus dem 20. Jahrhundert - der 2. Weltkrieg und der Kommunismus. Deswegen sind solche Themen wie Vergangenheitsbew</w:t>
      </w:r>
      <w:r>
        <w:rPr>
          <w:rFonts w:ascii="Arial Unicode MS" w:cs="Arial Unicode MS" w:hAnsi="Helvetica" w:eastAsia="Arial Unicode MS" w:hint="default"/>
          <w:rtl w:val="0"/>
        </w:rPr>
        <w:t>ä</w:t>
      </w:r>
      <w:r>
        <w:rPr>
          <w:rFonts w:ascii="Helvetica" w:cs="Arial Unicode MS" w:hAnsi="Arial Unicode MS" w:eastAsia="Arial Unicode MS"/>
          <w:rtl w:val="0"/>
        </w:rPr>
        <w:t>ltigung enorm wichtig. Ich weiss dass nicht nur unsere Kirche, sondern auch die Kirche in Polen dieses Thema aufgegriffen hat. Auch die Spannungen zwischen verschiedenen L</w:t>
      </w:r>
      <w:r>
        <w:rPr>
          <w:rFonts w:ascii="Arial Unicode MS" w:cs="Arial Unicode MS" w:hAnsi="Helvetica" w:eastAsia="Arial Unicode MS" w:hint="default"/>
          <w:rtl w:val="0"/>
        </w:rPr>
        <w:t>ä</w:t>
      </w:r>
      <w:r>
        <w:rPr>
          <w:rFonts w:ascii="Helvetica" w:cs="Arial Unicode MS" w:hAnsi="Arial Unicode MS" w:eastAsia="Arial Unicode MS"/>
          <w:rtl w:val="0"/>
        </w:rPr>
        <w:t xml:space="preserve">ndern haben </w:t>
      </w:r>
      <w:r>
        <w:rPr>
          <w:rFonts w:ascii="Helvetica" w:cs="Arial Unicode MS" w:hAnsi="Arial Unicode MS" w:eastAsia="Arial Unicode MS"/>
          <w:rtl w:val="0"/>
          <w:lang w:val="it-IT"/>
        </w:rPr>
        <w:t>in unserem</w:t>
      </w:r>
      <w:r>
        <w:rPr>
          <w:rFonts w:ascii="Helvetica" w:cs="Arial Unicode MS" w:hAnsi="Arial Unicode MS" w:eastAsia="Arial Unicode MS"/>
          <w:rtl w:val="0"/>
        </w:rPr>
        <w:t xml:space="preserve"> Region auch wichtige Fragen aufgeworfen und Erfahrungsgemeinschaft gebaut, die nicht immer leicht war. Das wollen wir auch im LWB zum Ausdruck bringen. </w:t>
      </w:r>
    </w:p>
    <w:p>
      <w:pPr>
        <w:pStyle w:val="Treść"/>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reść">
    <w:name w:val="Treść"/>
    <w:next w:val="Treś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