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D5" w:rsidRPr="004016AD" w:rsidRDefault="00CE53D5" w:rsidP="00CB0BE8">
      <w:pPr>
        <w:spacing w:line="360" w:lineRule="auto"/>
        <w:jc w:val="center"/>
        <w:rPr>
          <w:rFonts w:ascii="Constantia" w:hAnsi="Constantia" w:cstheme="minorHAnsi"/>
          <w:caps/>
        </w:rPr>
      </w:pPr>
      <w:r w:rsidRPr="004016AD">
        <w:rPr>
          <w:rFonts w:ascii="Constantia" w:hAnsi="Constantia" w:cstheme="minorHAnsi"/>
          <w:caps/>
        </w:rPr>
        <w:t>Laudáció</w:t>
      </w:r>
    </w:p>
    <w:p w:rsidR="008C1040" w:rsidRPr="00CB0BE8" w:rsidRDefault="00CE53D5" w:rsidP="008C1040">
      <w:pPr>
        <w:spacing w:line="360" w:lineRule="auto"/>
        <w:jc w:val="center"/>
        <w:rPr>
          <w:rFonts w:ascii="Constantia" w:hAnsi="Constantia" w:cstheme="minorHAnsi"/>
          <w:b/>
          <w:smallCaps/>
        </w:rPr>
      </w:pPr>
      <w:r w:rsidRPr="00CB0BE8">
        <w:rPr>
          <w:rFonts w:ascii="Constantia" w:hAnsi="Constantia" w:cstheme="minorHAnsi"/>
          <w:b/>
          <w:smallCaps/>
        </w:rPr>
        <w:t>Fehér Borbála</w:t>
      </w:r>
      <w:r w:rsidR="00170FCD">
        <w:rPr>
          <w:rFonts w:ascii="Constantia" w:hAnsi="Constantia" w:cstheme="minorHAnsi"/>
          <w:b/>
          <w:smallCaps/>
        </w:rPr>
        <w:t xml:space="preserve"> Mária</w:t>
      </w:r>
      <w:bookmarkStart w:id="0" w:name="_GoBack"/>
      <w:bookmarkEnd w:id="0"/>
    </w:p>
    <w:p w:rsidR="00E05F77" w:rsidRPr="00E05F77" w:rsidRDefault="00E05F77" w:rsidP="002B0011">
      <w:pPr>
        <w:spacing w:line="360" w:lineRule="auto"/>
        <w:jc w:val="both"/>
        <w:rPr>
          <w:rFonts w:ascii="Constantia" w:hAnsi="Constantia"/>
          <w:bCs/>
          <w:iCs/>
        </w:rPr>
      </w:pPr>
      <w:r w:rsidRPr="00E05F77">
        <w:rPr>
          <w:rFonts w:ascii="Constantia" w:hAnsi="Constantia"/>
        </w:rPr>
        <w:tab/>
        <w:t xml:space="preserve"> </w:t>
      </w:r>
      <w:r>
        <w:rPr>
          <w:rFonts w:ascii="Constantia" w:hAnsi="Constantia"/>
        </w:rPr>
        <w:t>Fehér Borbála 1993 óta áll az orosházi evangélikus nevelés-oktatás szolgálatában. Pedagógusi hitvallása szerint</w:t>
      </w:r>
      <w:r w:rsidRPr="00E05F77">
        <w:rPr>
          <w:rFonts w:ascii="Constantia" w:hAnsi="Constantia"/>
          <w:bCs/>
          <w:iCs/>
        </w:rPr>
        <w:t xml:space="preserve"> a ne</w:t>
      </w:r>
      <w:r>
        <w:rPr>
          <w:rFonts w:ascii="Constantia" w:hAnsi="Constantia"/>
          <w:bCs/>
          <w:iCs/>
        </w:rPr>
        <w:t>velés Istentől kapott feladat, és a</w:t>
      </w:r>
      <w:r w:rsidRPr="00E05F77">
        <w:rPr>
          <w:rFonts w:ascii="Constantia" w:hAnsi="Constantia"/>
          <w:bCs/>
          <w:iCs/>
        </w:rPr>
        <w:t>mivel Isten bíz me</w:t>
      </w:r>
      <w:r>
        <w:rPr>
          <w:rFonts w:ascii="Constantia" w:hAnsi="Constantia"/>
          <w:bCs/>
          <w:iCs/>
        </w:rPr>
        <w:t>g bennünket, azt csak a legmagasabb szinten szabad</w:t>
      </w:r>
      <w:r w:rsidRPr="00E05F77">
        <w:rPr>
          <w:rFonts w:ascii="Constantia" w:hAnsi="Constantia"/>
          <w:bCs/>
          <w:iCs/>
        </w:rPr>
        <w:t xml:space="preserve"> végezni. Nem a számonkéréstől való félelemből, hanem a megtiszteltetés és az Isten iránti hála okán.</w:t>
      </w:r>
    </w:p>
    <w:p w:rsidR="00E05F77" w:rsidRPr="00E05F77" w:rsidRDefault="00E05F77" w:rsidP="002B0011">
      <w:pPr>
        <w:spacing w:line="360" w:lineRule="auto"/>
        <w:jc w:val="both"/>
        <w:rPr>
          <w:rFonts w:ascii="Constantia" w:hAnsi="Constantia"/>
          <w:bCs/>
          <w:iCs/>
        </w:rPr>
      </w:pPr>
      <w:r w:rsidRPr="00E05F77">
        <w:rPr>
          <w:rFonts w:ascii="Constantia" w:hAnsi="Constantia"/>
          <w:bCs/>
          <w:iCs/>
        </w:rPr>
        <w:tab/>
        <w:t xml:space="preserve">A tanításnak mindenkori </w:t>
      </w:r>
      <w:proofErr w:type="gramStart"/>
      <w:r w:rsidRPr="00E05F77">
        <w:rPr>
          <w:rFonts w:ascii="Constantia" w:hAnsi="Constantia"/>
          <w:bCs/>
          <w:iCs/>
        </w:rPr>
        <w:t>summája</w:t>
      </w:r>
      <w:proofErr w:type="gramEnd"/>
      <w:r w:rsidRPr="00E05F77">
        <w:rPr>
          <w:rFonts w:ascii="Constantia" w:hAnsi="Constantia"/>
          <w:bCs/>
          <w:iCs/>
        </w:rPr>
        <w:t xml:space="preserve">: ismerd meg magadat, </w:t>
      </w:r>
      <w:r>
        <w:rPr>
          <w:rFonts w:ascii="Constantia" w:hAnsi="Constantia"/>
          <w:bCs/>
          <w:iCs/>
        </w:rPr>
        <w:t xml:space="preserve">ismerd meg </w:t>
      </w:r>
      <w:r w:rsidRPr="00E05F77">
        <w:rPr>
          <w:rFonts w:ascii="Constantia" w:hAnsi="Constantia"/>
          <w:bCs/>
          <w:iCs/>
        </w:rPr>
        <w:t xml:space="preserve">a világot teremtő, gondviselő, történelemformáló Istenedet, </w:t>
      </w:r>
      <w:r>
        <w:rPr>
          <w:rFonts w:ascii="Constantia" w:hAnsi="Constantia"/>
          <w:bCs/>
          <w:iCs/>
        </w:rPr>
        <w:t xml:space="preserve">és </w:t>
      </w:r>
      <w:r w:rsidRPr="00E05F77">
        <w:rPr>
          <w:rFonts w:ascii="Constantia" w:hAnsi="Constantia"/>
          <w:bCs/>
          <w:iCs/>
        </w:rPr>
        <w:t xml:space="preserve">megváltó uradat: Jézus Krisztust! Ismerd meg embertársaidat, felebarátaidat, ismerd meg a teremtett világot, melyet védeni, művelni kell! Találd meg Isten szerinti hivatásodat, </w:t>
      </w:r>
      <w:proofErr w:type="spellStart"/>
      <w:r w:rsidRPr="00E05F77">
        <w:rPr>
          <w:rFonts w:ascii="Constantia" w:hAnsi="Constantia"/>
          <w:bCs/>
          <w:iCs/>
        </w:rPr>
        <w:t>töltsd</w:t>
      </w:r>
      <w:proofErr w:type="spellEnd"/>
      <w:r w:rsidRPr="00E05F77">
        <w:rPr>
          <w:rFonts w:ascii="Constantia" w:hAnsi="Constantia"/>
          <w:bCs/>
          <w:iCs/>
        </w:rPr>
        <w:t xml:space="preserve"> be küldetésed</w:t>
      </w:r>
      <w:r>
        <w:rPr>
          <w:rFonts w:ascii="Constantia" w:hAnsi="Constantia"/>
          <w:bCs/>
          <w:iCs/>
        </w:rPr>
        <w:t>et</w:t>
      </w:r>
      <w:r w:rsidRPr="00E05F77">
        <w:rPr>
          <w:rFonts w:ascii="Constantia" w:hAnsi="Constantia"/>
          <w:bCs/>
          <w:iCs/>
        </w:rPr>
        <w:t xml:space="preserve">! Mindenben Isten dicsősége nyilvánuljon meg, tudva a legfőbb parancsolatot: ”Szeresd az Urat, a te Istenedet teljes szívedből, teljes </w:t>
      </w:r>
      <w:proofErr w:type="spellStart"/>
      <w:r w:rsidRPr="00E05F77">
        <w:rPr>
          <w:rFonts w:ascii="Constantia" w:hAnsi="Constantia"/>
          <w:bCs/>
          <w:iCs/>
        </w:rPr>
        <w:t>lelkedből</w:t>
      </w:r>
      <w:proofErr w:type="spellEnd"/>
      <w:r w:rsidRPr="00E05F77">
        <w:rPr>
          <w:rFonts w:ascii="Constantia" w:hAnsi="Constantia"/>
          <w:bCs/>
          <w:iCs/>
        </w:rPr>
        <w:t xml:space="preserve"> és teljes elmédből! …Szeresd felebarátodat, mint magadat</w:t>
      </w:r>
      <w:r>
        <w:rPr>
          <w:rFonts w:ascii="Constantia" w:hAnsi="Constantia"/>
          <w:bCs/>
          <w:iCs/>
        </w:rPr>
        <w:t>.</w:t>
      </w:r>
      <w:r w:rsidRPr="00E05F77">
        <w:rPr>
          <w:rFonts w:ascii="Constantia" w:hAnsi="Constantia"/>
          <w:bCs/>
          <w:iCs/>
        </w:rPr>
        <w:t>” (Mt 22, 37-39).</w:t>
      </w:r>
    </w:p>
    <w:p w:rsidR="00E05F77" w:rsidRPr="00E05F77" w:rsidRDefault="00E05F77" w:rsidP="002B0011">
      <w:pPr>
        <w:spacing w:line="360" w:lineRule="auto"/>
        <w:jc w:val="both"/>
        <w:rPr>
          <w:rFonts w:ascii="Constantia" w:hAnsi="Constantia"/>
          <w:bCs/>
          <w:iCs/>
        </w:rPr>
      </w:pPr>
      <w:r w:rsidRPr="00E05F77">
        <w:rPr>
          <w:rFonts w:ascii="Constantia" w:hAnsi="Constantia"/>
          <w:bCs/>
          <w:iCs/>
        </w:rPr>
        <w:t xml:space="preserve"> </w:t>
      </w:r>
      <w:r w:rsidRPr="00E05F77">
        <w:rPr>
          <w:rFonts w:ascii="Constantia" w:hAnsi="Constantia"/>
          <w:bCs/>
          <w:iCs/>
        </w:rPr>
        <w:tab/>
      </w:r>
      <w:r w:rsidR="009C11E9">
        <w:rPr>
          <w:rFonts w:ascii="Constantia" w:hAnsi="Constantia"/>
          <w:bCs/>
          <w:iCs/>
        </w:rPr>
        <w:t>Fehér Borbála</w:t>
      </w:r>
      <w:r w:rsidRPr="00E05F77">
        <w:rPr>
          <w:rFonts w:ascii="Constantia" w:hAnsi="Constantia"/>
          <w:bCs/>
          <w:iCs/>
        </w:rPr>
        <w:t xml:space="preserve"> tanári</w:t>
      </w:r>
      <w:r w:rsidR="009C11E9">
        <w:rPr>
          <w:rFonts w:ascii="Constantia" w:hAnsi="Constantia"/>
          <w:bCs/>
          <w:iCs/>
        </w:rPr>
        <w:t xml:space="preserve"> pályája során hitvallássá érett benne</w:t>
      </w:r>
      <w:r w:rsidRPr="00E05F77">
        <w:rPr>
          <w:rFonts w:ascii="Constantia" w:hAnsi="Constantia"/>
          <w:bCs/>
          <w:iCs/>
        </w:rPr>
        <w:t xml:space="preserve"> a fenti gondolatso</w:t>
      </w:r>
      <w:r w:rsidR="009C11E9">
        <w:rPr>
          <w:rFonts w:ascii="Constantia" w:hAnsi="Constantia"/>
          <w:bCs/>
          <w:iCs/>
        </w:rPr>
        <w:t>r.  Ennek jegyében képezte magát, szerzett</w:t>
      </w:r>
      <w:r w:rsidRPr="00E05F77">
        <w:rPr>
          <w:rFonts w:ascii="Constantia" w:hAnsi="Constantia"/>
          <w:bCs/>
          <w:iCs/>
        </w:rPr>
        <w:t xml:space="preserve"> további képesítés</w:t>
      </w:r>
      <w:r w:rsidR="009C11E9">
        <w:rPr>
          <w:rFonts w:ascii="Constantia" w:hAnsi="Constantia"/>
          <w:bCs/>
          <w:iCs/>
        </w:rPr>
        <w:t>eket, hogy hivatását</w:t>
      </w:r>
      <w:r w:rsidRPr="00E05F77">
        <w:rPr>
          <w:rFonts w:ascii="Constantia" w:hAnsi="Constantia"/>
          <w:bCs/>
          <w:iCs/>
        </w:rPr>
        <w:t xml:space="preserve"> Istennek tetsző módo</w:t>
      </w:r>
      <w:r w:rsidR="009C11E9">
        <w:rPr>
          <w:rFonts w:ascii="Constantia" w:hAnsi="Constantia"/>
          <w:bCs/>
          <w:iCs/>
        </w:rPr>
        <w:t>n az emberek között tanítványai</w:t>
      </w:r>
      <w:r w:rsidRPr="00E05F77">
        <w:rPr>
          <w:rFonts w:ascii="Constantia" w:hAnsi="Constantia"/>
          <w:bCs/>
          <w:iCs/>
        </w:rPr>
        <w:t>, s rajt</w:t>
      </w:r>
      <w:r w:rsidR="009C11E9">
        <w:rPr>
          <w:rFonts w:ascii="Constantia" w:hAnsi="Constantia"/>
          <w:bCs/>
          <w:iCs/>
        </w:rPr>
        <w:t>uk keresztül szűkebb környezete</w:t>
      </w:r>
      <w:r w:rsidRPr="00E05F77">
        <w:rPr>
          <w:rFonts w:ascii="Constantia" w:hAnsi="Constantia"/>
          <w:bCs/>
          <w:iCs/>
        </w:rPr>
        <w:t xml:space="preserve"> és az ország</w:t>
      </w:r>
      <w:r w:rsidR="009C11E9">
        <w:rPr>
          <w:rFonts w:ascii="Constantia" w:hAnsi="Constantia"/>
          <w:bCs/>
          <w:iCs/>
        </w:rPr>
        <w:t xml:space="preserve"> javára végezze</w:t>
      </w:r>
      <w:r w:rsidRPr="00E05F77">
        <w:rPr>
          <w:rFonts w:ascii="Constantia" w:hAnsi="Constantia"/>
          <w:bCs/>
          <w:iCs/>
        </w:rPr>
        <w:t>.</w:t>
      </w:r>
    </w:p>
    <w:p w:rsidR="002B0011" w:rsidRDefault="00CE53D5" w:rsidP="002B0011">
      <w:pPr>
        <w:spacing w:line="360" w:lineRule="auto"/>
        <w:ind w:firstLine="708"/>
        <w:jc w:val="both"/>
        <w:rPr>
          <w:rFonts w:ascii="Constantia" w:hAnsi="Constantia"/>
        </w:rPr>
      </w:pPr>
      <w:r>
        <w:rPr>
          <w:rFonts w:ascii="Constantia" w:hAnsi="Constantia"/>
        </w:rPr>
        <w:t>1956. augusztus 9</w:t>
      </w:r>
      <w:r w:rsidR="002B0011">
        <w:rPr>
          <w:rFonts w:ascii="Constantia" w:hAnsi="Constantia"/>
        </w:rPr>
        <w:t>-én született Orosházán, iskoláit is itt</w:t>
      </w:r>
      <w:r>
        <w:rPr>
          <w:rFonts w:ascii="Constantia" w:hAnsi="Constantia"/>
        </w:rPr>
        <w:t xml:space="preserve"> végezte. A Táncsics Mihály Gimnáziumban töltött évek alatt a humán t</w:t>
      </w:r>
      <w:r w:rsidR="002B0011">
        <w:rPr>
          <w:rFonts w:ascii="Constantia" w:hAnsi="Constantia"/>
        </w:rPr>
        <w:t>árgyak érdekelték legjobban, l</w:t>
      </w:r>
      <w:r>
        <w:rPr>
          <w:rFonts w:ascii="Constantia" w:hAnsi="Constantia"/>
        </w:rPr>
        <w:t xml:space="preserve">elkesen és eredményesen tanulta az orosz és a latin nyelvet. A szegedi Juhász Gyula Tanárképző Főiskolán szerzett általános iskolai tanári diplomát 1978-ban, történelem-orosz szakon. </w:t>
      </w:r>
      <w:r w:rsidR="0066535E">
        <w:rPr>
          <w:rFonts w:ascii="Constantia" w:hAnsi="Constantia"/>
        </w:rPr>
        <w:t xml:space="preserve">Még abban az évben tanítani kezdett a </w:t>
      </w:r>
      <w:r w:rsidR="005D51F1">
        <w:rPr>
          <w:rFonts w:ascii="Constantia" w:hAnsi="Constantia"/>
        </w:rPr>
        <w:t xml:space="preserve">kicsi, családias hangulatú </w:t>
      </w:r>
      <w:r w:rsidR="0066535E">
        <w:rPr>
          <w:rFonts w:ascii="Constantia" w:hAnsi="Constantia"/>
        </w:rPr>
        <w:t>pus</w:t>
      </w:r>
      <w:r w:rsidR="005D51F1">
        <w:rPr>
          <w:rFonts w:ascii="Constantia" w:hAnsi="Constantia"/>
        </w:rPr>
        <w:t>ztaföldvári általáno</w:t>
      </w:r>
      <w:r w:rsidR="00FE770A">
        <w:rPr>
          <w:rFonts w:ascii="Constantia" w:hAnsi="Constantia"/>
        </w:rPr>
        <w:t>s iskola felső tagozatán</w:t>
      </w:r>
      <w:r w:rsidR="005D51F1">
        <w:rPr>
          <w:rFonts w:ascii="Constantia" w:hAnsi="Constantia"/>
        </w:rPr>
        <w:t xml:space="preserve">, ahol osztályfőnöki megbízatást is kapott. </w:t>
      </w:r>
      <w:r w:rsidR="00FE770A">
        <w:rPr>
          <w:rFonts w:ascii="Constantia" w:hAnsi="Constantia"/>
        </w:rPr>
        <w:t xml:space="preserve">Mivel igazgatója rövidesen megbízta az osztályfőnöki munkaközösség vezetésével, igen korán alkalma nyílt arra, hogy középvezetői tapasztalatokat szerezzen. </w:t>
      </w:r>
      <w:r w:rsidR="000076FD">
        <w:rPr>
          <w:rFonts w:ascii="Constantia" w:hAnsi="Constantia"/>
        </w:rPr>
        <w:t xml:space="preserve">Házasságkötését, majd gyermekük születését követően egy orosházi általános iskolában folytatta tanári pályafutását, továbbra is osztályfőnökként és munkaközösség-vezetőként. </w:t>
      </w:r>
    </w:p>
    <w:p w:rsidR="002B0011" w:rsidRPr="002B0011" w:rsidRDefault="001539B6" w:rsidP="00CB0BE8">
      <w:pPr>
        <w:spacing w:line="360" w:lineRule="auto"/>
        <w:ind w:firstLine="708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1993-ban került jelenlegi munkahelyére, ahol egy évvel korábban indult újra az evangélikus oktatás. Ekkor kapcsolódott be a Győri Gábor evangélikus lelkész által vezetett </w:t>
      </w:r>
      <w:r w:rsidRPr="001539B6">
        <w:rPr>
          <w:rFonts w:ascii="Constantia" w:hAnsi="Constantia"/>
        </w:rPr>
        <w:t xml:space="preserve">Lévita-körbe, ahol tanártársaival és óvónőkkel együtt készültek a keresztény szellemiségű pedagógusi szolgálatra. </w:t>
      </w:r>
      <w:r>
        <w:rPr>
          <w:rFonts w:ascii="Constantia" w:hAnsi="Constantia"/>
        </w:rPr>
        <w:t>Új munkahelyén o</w:t>
      </w:r>
      <w:r w:rsidRPr="001539B6">
        <w:rPr>
          <w:rFonts w:ascii="Constantia" w:hAnsi="Constantia"/>
        </w:rPr>
        <w:t>sztályfőnökként a nevelés, a személyiségfejlesztés, a gyermekközösségek életének sz</w:t>
      </w:r>
      <w:r w:rsidR="002B0011">
        <w:rPr>
          <w:rFonts w:ascii="Constantia" w:hAnsi="Constantia"/>
        </w:rPr>
        <w:t xml:space="preserve">ervezése, fejlesztése került </w:t>
      </w:r>
      <w:r w:rsidRPr="001539B6">
        <w:rPr>
          <w:rFonts w:ascii="Constantia" w:hAnsi="Constantia"/>
        </w:rPr>
        <w:t>érdeklődés</w:t>
      </w:r>
      <w:r>
        <w:rPr>
          <w:rFonts w:ascii="Constantia" w:hAnsi="Constantia"/>
        </w:rPr>
        <w:t>e</w:t>
      </w:r>
      <w:r w:rsidRPr="001539B6">
        <w:rPr>
          <w:rFonts w:ascii="Constantia" w:hAnsi="Constantia"/>
        </w:rPr>
        <w:t xml:space="preserve"> középpontjába</w:t>
      </w:r>
      <w:r>
        <w:rPr>
          <w:rFonts w:ascii="Constantia" w:hAnsi="Constantia"/>
        </w:rPr>
        <w:t xml:space="preserve">. Nem véletlen tehát, hogy itt is megbízatást kapott az osztályfőnöki munkaközösség vezetésére, </w:t>
      </w:r>
      <w:r>
        <w:rPr>
          <w:rFonts w:ascii="Constantia" w:hAnsi="Constantia"/>
        </w:rPr>
        <w:lastRenderedPageBreak/>
        <w:t xml:space="preserve">ugyanabban az évben, amikor az iskola teljes egészében az evangélikus egyház fenntartásába került. 1998-ban őt nevezték ki osztályfőnöknek az akkor induló 6 osztályos kisgimnáziumi osztály élére. </w:t>
      </w:r>
      <w:r w:rsidR="00E943BA">
        <w:rPr>
          <w:rFonts w:ascii="Constantia" w:hAnsi="Constantia"/>
        </w:rPr>
        <w:t xml:space="preserve">Így lett ő az iskola első egyházi osztályának, és egyben a felmenő rendszerben </w:t>
      </w:r>
      <w:r w:rsidR="00E943BA" w:rsidRPr="002B0011">
        <w:rPr>
          <w:rFonts w:ascii="Constantia" w:hAnsi="Constantia"/>
        </w:rPr>
        <w:t>elindul</w:t>
      </w:r>
      <w:r w:rsidR="002B0011">
        <w:rPr>
          <w:rFonts w:ascii="Constantia" w:hAnsi="Constantia"/>
        </w:rPr>
        <w:t xml:space="preserve">ó első gimnáziumi osztálynak </w:t>
      </w:r>
      <w:r w:rsidR="00E943BA" w:rsidRPr="002B0011">
        <w:rPr>
          <w:rFonts w:ascii="Constantia" w:hAnsi="Constantia"/>
        </w:rPr>
        <w:t xml:space="preserve">az osztályfőnöke. </w:t>
      </w:r>
      <w:r w:rsidR="002B0011" w:rsidRPr="002B0011">
        <w:rPr>
          <w:rFonts w:ascii="Constantia" w:hAnsi="Constantia"/>
        </w:rPr>
        <w:t xml:space="preserve">Az osztály vezérigéje az ő jelmondata is lehetne: </w:t>
      </w:r>
      <w:r w:rsidR="002B0011" w:rsidRPr="002B0011">
        <w:rPr>
          <w:rFonts w:ascii="Constantia" w:hAnsi="Constantia"/>
          <w:i/>
        </w:rPr>
        <w:t>„Akinek sokat adtak, attól sokat kívánnak, és akire sokat bíztak, attól többet kérnek számon.” (</w:t>
      </w:r>
      <w:proofErr w:type="spellStart"/>
      <w:r w:rsidR="002B0011" w:rsidRPr="002B0011">
        <w:rPr>
          <w:rFonts w:ascii="Constantia" w:hAnsi="Constantia"/>
          <w:i/>
        </w:rPr>
        <w:t>Lk</w:t>
      </w:r>
      <w:proofErr w:type="spellEnd"/>
      <w:r w:rsidR="002B0011" w:rsidRPr="002B0011">
        <w:rPr>
          <w:rFonts w:ascii="Constantia" w:hAnsi="Constantia"/>
          <w:i/>
        </w:rPr>
        <w:t xml:space="preserve"> 12,48b).</w:t>
      </w:r>
      <w:r w:rsidR="002B0011" w:rsidRPr="002B0011">
        <w:rPr>
          <w:rFonts w:ascii="Constantia" w:hAnsi="Constantia"/>
        </w:rPr>
        <w:t xml:space="preserve"> Diákjaival szemben mindig nagy szeretettel, de következetesen fogalmazta meg azokat az értékeket, melyeket fontosnak tartott. Minden osztályfőnöki – és osztályfőnöki munkaközösség-vezetői – megnyilvánulása tükrözte mély keresztény hitét, a magyarsághoz való kötődését, európai nyitottságát és </w:t>
      </w:r>
      <w:proofErr w:type="gramStart"/>
      <w:r w:rsidR="002B0011" w:rsidRPr="002B0011">
        <w:rPr>
          <w:rFonts w:ascii="Constantia" w:hAnsi="Constantia"/>
        </w:rPr>
        <w:t>mindenek felett</w:t>
      </w:r>
      <w:proofErr w:type="gramEnd"/>
      <w:r w:rsidR="002B0011" w:rsidRPr="002B0011">
        <w:rPr>
          <w:rFonts w:ascii="Constantia" w:hAnsi="Constantia"/>
        </w:rPr>
        <w:t xml:space="preserve"> emberségét, emberszeretetét. A szülőkkel jó partneri kapcsolatot ápolt, és ennek része volt a szülői közösség szemléletformálásáért végzett eredményes munkája is.</w:t>
      </w:r>
    </w:p>
    <w:p w:rsidR="00CE53D5" w:rsidRDefault="00E943BA" w:rsidP="002B0011">
      <w:pPr>
        <w:spacing w:line="360" w:lineRule="auto"/>
        <w:ind w:firstLine="708"/>
        <w:jc w:val="both"/>
        <w:rPr>
          <w:rFonts w:ascii="Constantia" w:hAnsi="Constantia"/>
          <w:color w:val="000000"/>
        </w:rPr>
      </w:pPr>
      <w:r>
        <w:rPr>
          <w:rFonts w:ascii="Constantia" w:hAnsi="Constantia"/>
        </w:rPr>
        <w:t xml:space="preserve">Mivel ezekkel együtt a gimnáziumi ügyek intézésében </w:t>
      </w:r>
      <w:r w:rsidR="002B0011">
        <w:rPr>
          <w:rFonts w:ascii="Constantia" w:hAnsi="Constantia"/>
        </w:rPr>
        <w:t xml:space="preserve">is </w:t>
      </w:r>
      <w:r>
        <w:rPr>
          <w:rFonts w:ascii="Constantia" w:hAnsi="Constantia"/>
        </w:rPr>
        <w:t xml:space="preserve">egyre nagyobb jártasságot szerzett, 2002-ben igazgatóhelyettesi megbízást kapott. Fő feladata a gimnázium ügyeinek intézése és az érettségi vizsgák szervezése lett. </w:t>
      </w:r>
      <w:r w:rsidR="00D87CCA" w:rsidRPr="00D87CCA">
        <w:rPr>
          <w:rFonts w:ascii="Constantia" w:hAnsi="Constantia"/>
        </w:rPr>
        <w:t xml:space="preserve">Időközben </w:t>
      </w:r>
      <w:r w:rsidR="00D87CCA">
        <w:rPr>
          <w:rFonts w:ascii="Constantia" w:hAnsi="Constantia"/>
        </w:rPr>
        <w:t>az ELTE BTK-</w:t>
      </w:r>
      <w:r w:rsidR="00D87CCA" w:rsidRPr="00D87CCA">
        <w:rPr>
          <w:rFonts w:ascii="Constantia" w:hAnsi="Constantia"/>
        </w:rPr>
        <w:t xml:space="preserve">n </w:t>
      </w:r>
      <w:r w:rsidR="00D87CCA">
        <w:rPr>
          <w:rFonts w:ascii="Constantia" w:hAnsi="Constantia"/>
        </w:rPr>
        <w:t>szerzett</w:t>
      </w:r>
      <w:r w:rsidR="00D87CCA" w:rsidRPr="00D87CCA">
        <w:rPr>
          <w:rFonts w:ascii="Constantia" w:hAnsi="Constantia"/>
        </w:rPr>
        <w:t xml:space="preserve"> másoddiplomát társadalom- és állampolgári</w:t>
      </w:r>
      <w:r w:rsidR="00D87CCA">
        <w:rPr>
          <w:rFonts w:ascii="Constantia" w:hAnsi="Constantia"/>
        </w:rPr>
        <w:t xml:space="preserve"> ismeretek </w:t>
      </w:r>
      <w:r w:rsidR="00D87CCA" w:rsidRPr="00D87CCA">
        <w:rPr>
          <w:rFonts w:ascii="Constantia" w:hAnsi="Constantia"/>
        </w:rPr>
        <w:t>szakirányú képzésben, majd 2003-ban a SZTE J</w:t>
      </w:r>
      <w:r w:rsidR="00D87CCA">
        <w:rPr>
          <w:rFonts w:ascii="Constantia" w:hAnsi="Constantia"/>
        </w:rPr>
        <w:t xml:space="preserve">uhász Gyula Tanárképző Főiskolai Karán </w:t>
      </w:r>
      <w:r w:rsidR="00D87CCA" w:rsidRPr="00124BE1">
        <w:rPr>
          <w:rFonts w:ascii="Constantia" w:hAnsi="Constantia"/>
        </w:rPr>
        <w:t>végezte</w:t>
      </w:r>
      <w:r w:rsidR="007A529A" w:rsidRPr="00124BE1">
        <w:rPr>
          <w:rFonts w:ascii="Constantia" w:hAnsi="Constantia"/>
        </w:rPr>
        <w:t xml:space="preserve"> el a közoktatás-vezetői képzést</w:t>
      </w:r>
      <w:r w:rsidR="00D87CCA" w:rsidRPr="00124BE1">
        <w:rPr>
          <w:rFonts w:ascii="Constantia" w:hAnsi="Constantia"/>
        </w:rPr>
        <w:t>, amel</w:t>
      </w:r>
      <w:r w:rsidR="007A529A" w:rsidRPr="00124BE1">
        <w:rPr>
          <w:rFonts w:ascii="Constantia" w:hAnsi="Constantia"/>
        </w:rPr>
        <w:t>l</w:t>
      </w:r>
      <w:r w:rsidR="00D87CCA" w:rsidRPr="00124BE1">
        <w:rPr>
          <w:rFonts w:ascii="Constantia" w:hAnsi="Constantia"/>
        </w:rPr>
        <w:t>y</w:t>
      </w:r>
      <w:r w:rsidR="007A529A" w:rsidRPr="00124BE1">
        <w:rPr>
          <w:rFonts w:ascii="Constantia" w:hAnsi="Constantia"/>
        </w:rPr>
        <w:t xml:space="preserve">el pedagógus szakvizsgát is szerzett. </w:t>
      </w:r>
      <w:r w:rsidR="00124BE1" w:rsidRPr="00124BE1">
        <w:rPr>
          <w:rFonts w:ascii="Constantia" w:hAnsi="Constantia"/>
        </w:rPr>
        <w:t xml:space="preserve">2010-ben ugyancsak a Szegedi Tudományegyetemen végzett </w:t>
      </w:r>
      <w:r w:rsidR="00124BE1" w:rsidRPr="00124BE1">
        <w:rPr>
          <w:rFonts w:ascii="Constantia" w:hAnsi="Constantia"/>
          <w:color w:val="000000"/>
        </w:rPr>
        <w:t>ember és társ</w:t>
      </w:r>
      <w:r w:rsidR="00124BE1">
        <w:rPr>
          <w:rFonts w:ascii="Constantia" w:hAnsi="Constantia"/>
          <w:color w:val="000000"/>
        </w:rPr>
        <w:t>adalom műveltségterületi tanárként</w:t>
      </w:r>
      <w:r w:rsidR="00124BE1" w:rsidRPr="00124BE1">
        <w:rPr>
          <w:rFonts w:ascii="Constantia" w:hAnsi="Constantia"/>
          <w:color w:val="000000"/>
        </w:rPr>
        <w:t>.</w:t>
      </w:r>
      <w:r w:rsidR="00124BE1">
        <w:rPr>
          <w:rFonts w:ascii="Constantia" w:hAnsi="Constantia"/>
          <w:color w:val="000000"/>
        </w:rPr>
        <w:t xml:space="preserve"> </w:t>
      </w:r>
      <w:r w:rsidR="0027112D">
        <w:rPr>
          <w:rFonts w:ascii="Constantia" w:hAnsi="Constantia"/>
          <w:color w:val="000000"/>
        </w:rPr>
        <w:t xml:space="preserve">2010-től nyolc éven keresztül intézményvezetőként állt az orosházi Székács József Evangélikus Óvoda, Általános Iskola és Gimnázium élén, majd még egy tanéven keresztül </w:t>
      </w:r>
      <w:r w:rsidR="008C1040">
        <w:rPr>
          <w:rFonts w:ascii="Constantia" w:hAnsi="Constantia"/>
          <w:color w:val="000000"/>
        </w:rPr>
        <w:t xml:space="preserve">– nyugdíjba vonulásáig – </w:t>
      </w:r>
      <w:r w:rsidR="0027112D">
        <w:rPr>
          <w:rFonts w:ascii="Constantia" w:hAnsi="Constantia"/>
          <w:color w:val="000000"/>
        </w:rPr>
        <w:t>igazgatóhelyettesként segítette utódja munkáját.</w:t>
      </w:r>
    </w:p>
    <w:p w:rsidR="004016AD" w:rsidRPr="004016AD" w:rsidRDefault="004016AD" w:rsidP="00822F83">
      <w:pPr>
        <w:spacing w:line="360" w:lineRule="auto"/>
        <w:ind w:firstLine="708"/>
        <w:jc w:val="both"/>
        <w:rPr>
          <w:rStyle w:val="textexposedshow"/>
          <w:rFonts w:ascii="Constantia" w:hAnsi="Constantia"/>
        </w:rPr>
      </w:pPr>
      <w:r>
        <w:rPr>
          <w:rFonts w:ascii="Constantia" w:hAnsi="Constantia"/>
          <w:color w:val="000000"/>
        </w:rPr>
        <w:t>Fehér Borbála</w:t>
      </w:r>
      <w:r w:rsidRPr="004016AD">
        <w:rPr>
          <w:rFonts w:ascii="Constantia" w:hAnsi="Constantia"/>
          <w:color w:val="000000"/>
        </w:rPr>
        <w:t xml:space="preserve"> </w:t>
      </w:r>
      <w:r>
        <w:rPr>
          <w:rFonts w:ascii="Constantia" w:hAnsi="Constantia"/>
          <w:bCs/>
          <w:color w:val="000000"/>
        </w:rPr>
        <w:t>a</w:t>
      </w:r>
      <w:r w:rsidRPr="004016AD">
        <w:rPr>
          <w:rFonts w:ascii="Constantia" w:hAnsi="Constantia"/>
          <w:bCs/>
          <w:color w:val="000000"/>
        </w:rPr>
        <w:t xml:space="preserve"> vezetésről, a </w:t>
      </w:r>
      <w:r>
        <w:rPr>
          <w:rFonts w:ascii="Constantia" w:hAnsi="Constantia"/>
          <w:bCs/>
          <w:color w:val="000000"/>
        </w:rPr>
        <w:t>vezetőről így vélekedik</w:t>
      </w:r>
      <w:r w:rsidRPr="004016AD">
        <w:rPr>
          <w:rFonts w:ascii="Constantia" w:hAnsi="Constantia"/>
          <w:bCs/>
          <w:color w:val="000000"/>
        </w:rPr>
        <w:t>: ve</w:t>
      </w:r>
      <w:r w:rsidRPr="004016AD">
        <w:rPr>
          <w:rFonts w:ascii="Constantia" w:hAnsi="Constantia"/>
        </w:rPr>
        <w:t xml:space="preserve">zető, de nem főnök. A főnök a csapat mögött áll és hajtja az embereket, míg a vezető elől megy, és azt mondja: kövessetek. A </w:t>
      </w:r>
      <w:proofErr w:type="gramStart"/>
      <w:r w:rsidRPr="004016AD">
        <w:rPr>
          <w:rFonts w:ascii="Constantia" w:hAnsi="Constantia"/>
        </w:rPr>
        <w:t>menedzser</w:t>
      </w:r>
      <w:proofErr w:type="gramEnd"/>
      <w:r w:rsidRPr="004016AD">
        <w:rPr>
          <w:rFonts w:ascii="Constantia" w:hAnsi="Constantia"/>
        </w:rPr>
        <w:t xml:space="preserve"> az, aki szervez, irányít, és az ügyekkel foglal</w:t>
      </w:r>
      <w:r>
        <w:rPr>
          <w:rFonts w:ascii="Constantia" w:hAnsi="Constantia"/>
        </w:rPr>
        <w:t>kozik, a vezető az, aki törődik</w:t>
      </w:r>
      <w:r w:rsidRPr="004016AD">
        <w:rPr>
          <w:rFonts w:ascii="Constantia" w:hAnsi="Constantia"/>
        </w:rPr>
        <w:t xml:space="preserve"> azokkal, akik a vezetése alatt állnak, és akit követnek az emberek. Vezetőnek lenni nem más, mint mikor elszakíthatatlan biza</w:t>
      </w:r>
      <w:r w:rsidRPr="004016AD">
        <w:rPr>
          <w:rStyle w:val="textexposedshow"/>
          <w:rFonts w:ascii="Constantia" w:hAnsi="Constantia"/>
        </w:rPr>
        <w:t xml:space="preserve">lom fűz össze azokkal, akik iránt felelősséggel tartozol. Akik kérdőjel nélkül követnek téged bárhová, mert látják, </w:t>
      </w:r>
      <w:r>
        <w:rPr>
          <w:rStyle w:val="textexposedshow"/>
          <w:rFonts w:ascii="Constantia" w:hAnsi="Constantia"/>
        </w:rPr>
        <w:t xml:space="preserve">hogy </w:t>
      </w:r>
      <w:r w:rsidRPr="004016AD">
        <w:rPr>
          <w:rStyle w:val="textexposedshow"/>
          <w:rFonts w:ascii="Constantia" w:hAnsi="Constantia"/>
        </w:rPr>
        <w:t>tudod</w:t>
      </w:r>
      <w:r>
        <w:rPr>
          <w:rStyle w:val="textexposedshow"/>
          <w:rFonts w:ascii="Constantia" w:hAnsi="Constantia"/>
        </w:rPr>
        <w:t>,</w:t>
      </w:r>
      <w:r w:rsidRPr="004016AD">
        <w:rPr>
          <w:rStyle w:val="textexposedshow"/>
          <w:rFonts w:ascii="Constantia" w:hAnsi="Constantia"/>
        </w:rPr>
        <w:t xml:space="preserve"> merre mész. Vezetőként nem azért nézel hátra, hogy a "dicsőséges" múltadból meríts erőt, hanem mert vigyázó tekinteted van a csapatodra, hogy le ne maradjon senki. A vezető példával vezet, de betartatja a szabályokat. Azért követik, mert valamikor ő is jó követő volt, és megtanulta, milyen igazi csapattagnak lenni. </w:t>
      </w:r>
      <w:r w:rsidR="002B0011">
        <w:rPr>
          <w:rStyle w:val="textexposedshow"/>
          <w:rFonts w:ascii="Constantia" w:hAnsi="Constantia"/>
        </w:rPr>
        <w:t>H</w:t>
      </w:r>
      <w:r w:rsidRPr="004016AD">
        <w:rPr>
          <w:rStyle w:val="textexposedshow"/>
          <w:rFonts w:ascii="Constantia" w:hAnsi="Constantia"/>
        </w:rPr>
        <w:t>isz abban, amit csinál, tudja, mit csinál, és tisztán látja</w:t>
      </w:r>
      <w:r>
        <w:rPr>
          <w:rStyle w:val="textexposedshow"/>
          <w:rFonts w:ascii="Constantia" w:hAnsi="Constantia"/>
        </w:rPr>
        <w:t>,</w:t>
      </w:r>
      <w:r w:rsidRPr="004016AD">
        <w:rPr>
          <w:rStyle w:val="textexposedshow"/>
          <w:rFonts w:ascii="Constantia" w:hAnsi="Constantia"/>
        </w:rPr>
        <w:t xml:space="preserve"> hová tart. </w:t>
      </w:r>
    </w:p>
    <w:p w:rsidR="00822F83" w:rsidRDefault="004016AD" w:rsidP="00CB0BE8">
      <w:pPr>
        <w:spacing w:line="360" w:lineRule="auto"/>
        <w:ind w:firstLine="708"/>
        <w:jc w:val="both"/>
        <w:rPr>
          <w:rFonts w:ascii="Constantia" w:hAnsi="Constantia" w:cs="Times New Roman"/>
        </w:rPr>
      </w:pPr>
      <w:r w:rsidRPr="008B4D29">
        <w:rPr>
          <w:rStyle w:val="textexposedshow"/>
          <w:rFonts w:ascii="Constantia" w:hAnsi="Constantia"/>
        </w:rPr>
        <w:t xml:space="preserve">Fehér Borbála hite szerint az iskola és az óvoda hatékonyságának záloga a benne résztvevők – a pedagógusok, a fenntartó, a gyermekek, a tanulók és a szülők – bizalmon és </w:t>
      </w:r>
      <w:r w:rsidRPr="008B4D29">
        <w:rPr>
          <w:rStyle w:val="textexposedshow"/>
          <w:rFonts w:ascii="Constantia" w:hAnsi="Constantia"/>
        </w:rPr>
        <w:lastRenderedPageBreak/>
        <w:t>megbecsülésen alapuló együttműködése. Erre az együttműködésre törekedett egész pedagógusi pályája során.</w:t>
      </w:r>
      <w:r w:rsidR="00917322" w:rsidRPr="008B4D29">
        <w:rPr>
          <w:rStyle w:val="textexposedshow"/>
          <w:rFonts w:ascii="Constantia" w:hAnsi="Constantia"/>
        </w:rPr>
        <w:t xml:space="preserve"> Mind osztályfőnökként, mind szaktanári szolgálatában</w:t>
      </w:r>
      <w:r w:rsidR="00917322" w:rsidRPr="008B4D29">
        <w:rPr>
          <w:rFonts w:ascii="Constantia" w:hAnsi="Constantia"/>
        </w:rPr>
        <w:t xml:space="preserve"> mindig holisztikus módon tekintett a rá bízott gyermekekre. Nem csupán tudást, adatokat, </w:t>
      </w:r>
      <w:proofErr w:type="gramStart"/>
      <w:r w:rsidR="00917322" w:rsidRPr="008B4D29">
        <w:rPr>
          <w:rFonts w:ascii="Constantia" w:hAnsi="Constantia"/>
        </w:rPr>
        <w:t>információkat</w:t>
      </w:r>
      <w:proofErr w:type="gramEnd"/>
      <w:r w:rsidR="00917322" w:rsidRPr="008B4D29">
        <w:rPr>
          <w:rFonts w:ascii="Constantia" w:hAnsi="Constantia"/>
        </w:rPr>
        <w:t xml:space="preserve"> adott át, hanem segítette őket értékes felnőttekké válni.</w:t>
      </w:r>
      <w:r w:rsidR="008B4D29" w:rsidRPr="008B4D29">
        <w:rPr>
          <w:rFonts w:ascii="Constantia" w:hAnsi="Constantia"/>
        </w:rPr>
        <w:t xml:space="preserve"> Módszereiben egységesen volt jelen a hagyomány és az újítás. Az értékek megőrzése mellett ő maga is szívesen ismerkedett meg az újabb módszertani </w:t>
      </w:r>
      <w:r w:rsidR="008B4D29" w:rsidRPr="00822F83">
        <w:rPr>
          <w:rFonts w:ascii="Constantia" w:hAnsi="Constantia"/>
        </w:rPr>
        <w:t xml:space="preserve">fogásokkal, vezetőként pedig lehetőséget teremtett a pedagógusok szakmai-módszertani fejlődésére, de a keresztény pedagógia mindennapokban történő alkalmazását, a keresztény hit megélését és továbbítását is fontosnak tartotta. </w:t>
      </w:r>
      <w:r w:rsidR="00A40EE1">
        <w:rPr>
          <w:rFonts w:ascii="Constantia" w:hAnsi="Constantia" w:cs="Times New Roman"/>
        </w:rPr>
        <w:t xml:space="preserve">Viszonyulását a hivatásához szolgálat, alázat és </w:t>
      </w:r>
      <w:r w:rsidR="00822F83" w:rsidRPr="00822F83">
        <w:rPr>
          <w:rFonts w:ascii="Constantia" w:hAnsi="Constantia" w:cs="Times New Roman"/>
        </w:rPr>
        <w:t>szeretet jellemezte. Munkáját mindig pont</w:t>
      </w:r>
      <w:r w:rsidR="00822F83">
        <w:rPr>
          <w:rFonts w:ascii="Constantia" w:hAnsi="Constantia" w:cs="Times New Roman"/>
        </w:rPr>
        <w:t>osan, lelkiismeretesen végezte, és ezt elvárta</w:t>
      </w:r>
      <w:r w:rsidR="00822F83" w:rsidRPr="00822F83">
        <w:rPr>
          <w:rFonts w:ascii="Constantia" w:hAnsi="Constantia" w:cs="Times New Roman"/>
        </w:rPr>
        <w:t xml:space="preserve"> munkatársaitól is. Jellemző rá az elkötelezettség, </w:t>
      </w:r>
      <w:r w:rsidR="00822F83">
        <w:rPr>
          <w:rFonts w:ascii="Constantia" w:hAnsi="Constantia" w:cs="Times New Roman"/>
        </w:rPr>
        <w:t xml:space="preserve">a </w:t>
      </w:r>
      <w:r w:rsidR="00822F83" w:rsidRPr="00822F83">
        <w:rPr>
          <w:rFonts w:ascii="Constantia" w:hAnsi="Constantia" w:cs="Times New Roman"/>
        </w:rPr>
        <w:t xml:space="preserve">hivatástudat, </w:t>
      </w:r>
      <w:r w:rsidR="00822F83">
        <w:rPr>
          <w:rFonts w:ascii="Constantia" w:hAnsi="Constantia" w:cs="Times New Roman"/>
        </w:rPr>
        <w:t>a nagy teherbírás és az</w:t>
      </w:r>
      <w:r w:rsidR="00822F83" w:rsidRPr="00822F83">
        <w:rPr>
          <w:rFonts w:ascii="Constantia" w:hAnsi="Constantia" w:cs="Times New Roman"/>
        </w:rPr>
        <w:t xml:space="preserve"> alaposság.</w:t>
      </w:r>
    </w:p>
    <w:p w:rsidR="00822F83" w:rsidRDefault="00822F83" w:rsidP="00822F83">
      <w:pPr>
        <w:spacing w:line="360" w:lineRule="auto"/>
        <w:ind w:firstLine="708"/>
        <w:jc w:val="both"/>
        <w:rPr>
          <w:rFonts w:ascii="Constantia" w:hAnsi="Constantia" w:cs="Times New Roman"/>
        </w:rPr>
      </w:pPr>
      <w:r w:rsidRPr="00822F83">
        <w:rPr>
          <w:rFonts w:ascii="Constantia" w:hAnsi="Constantia" w:cs="Times New Roman"/>
        </w:rPr>
        <w:t xml:space="preserve">Kritikus helyzetekben is higgadt tudott maradni. Derűs, harmonikus személyisége, humorérzéke gyakran segítette át a nehezebb helyzeteken. </w:t>
      </w:r>
    </w:p>
    <w:p w:rsidR="00CB0BE8" w:rsidRDefault="00822F83" w:rsidP="00CB0BE8">
      <w:pPr>
        <w:spacing w:line="360" w:lineRule="auto"/>
        <w:ind w:firstLine="708"/>
        <w:jc w:val="both"/>
        <w:rPr>
          <w:rFonts w:ascii="Constantia" w:hAnsi="Constantia" w:cs="Times New Roman"/>
        </w:rPr>
      </w:pPr>
      <w:r w:rsidRPr="00822F83">
        <w:rPr>
          <w:rFonts w:ascii="Constantia" w:hAnsi="Constantia" w:cs="Times New Roman"/>
        </w:rPr>
        <w:t>Vezetése alatt számos pályázaton vett részt az isk</w:t>
      </w:r>
      <w:r>
        <w:rPr>
          <w:rFonts w:ascii="Constantia" w:hAnsi="Constantia" w:cs="Times New Roman"/>
        </w:rPr>
        <w:t>ola, amelyek hozzájárultak az épület külső és belső</w:t>
      </w:r>
      <w:r w:rsidRPr="00822F83">
        <w:rPr>
          <w:rFonts w:ascii="Constantia" w:hAnsi="Constantia" w:cs="Times New Roman"/>
        </w:rPr>
        <w:t xml:space="preserve"> megújulásához, energiatakarékos működéséhez, az esztétikus környezet kialakításához, illetve a pedagógiai kultúra fejlesztéséhez, módszertani megújuláshoz.</w:t>
      </w:r>
    </w:p>
    <w:p w:rsidR="00A13297" w:rsidRPr="00CB0BE8" w:rsidRDefault="00822F83" w:rsidP="00CB0BE8">
      <w:pPr>
        <w:spacing w:line="360" w:lineRule="auto"/>
        <w:ind w:firstLine="708"/>
        <w:jc w:val="both"/>
        <w:rPr>
          <w:rFonts w:ascii="Constantia" w:hAnsi="Constantia" w:cs="Times New Roman"/>
        </w:rPr>
      </w:pPr>
      <w:r w:rsidRPr="00822F83">
        <w:rPr>
          <w:rFonts w:ascii="Constantia" w:hAnsi="Constantia" w:cs="Times New Roman"/>
        </w:rPr>
        <w:t>Mindig nagyon örült annak, amikor a kisebb diákok a folyosón megállították, átöle</w:t>
      </w:r>
      <w:r>
        <w:rPr>
          <w:rFonts w:ascii="Constantia" w:hAnsi="Constantia" w:cs="Times New Roman"/>
        </w:rPr>
        <w:t>lték, rajzokkal aj</w:t>
      </w:r>
      <w:r w:rsidR="00CB0BE8">
        <w:rPr>
          <w:rFonts w:ascii="Constantia" w:hAnsi="Constantia" w:cs="Times New Roman"/>
        </w:rPr>
        <w:t>ándékozták meg</w:t>
      </w:r>
      <w:r w:rsidRPr="00822F83">
        <w:rPr>
          <w:rFonts w:ascii="Constantia" w:hAnsi="Constantia" w:cs="Times New Roman"/>
        </w:rPr>
        <w:t>.</w:t>
      </w:r>
      <w:r w:rsidR="00CB0BE8">
        <w:rPr>
          <w:rFonts w:ascii="Constantia" w:hAnsi="Constantia" w:cs="Times New Roman"/>
        </w:rPr>
        <w:t xml:space="preserve"> Igazgatói irodájának</w:t>
      </w:r>
      <w:r w:rsidR="00CB0BE8" w:rsidRPr="00822F83">
        <w:rPr>
          <w:rFonts w:ascii="Constantia" w:hAnsi="Constantia" w:cs="Times New Roman"/>
        </w:rPr>
        <w:t xml:space="preserve"> ajtaja mindig, mindenki előtt nyitva állt, legyen az szülő, diák, </w:t>
      </w:r>
      <w:proofErr w:type="gramStart"/>
      <w:r w:rsidR="00CB0BE8" w:rsidRPr="00822F83">
        <w:rPr>
          <w:rFonts w:ascii="Constantia" w:hAnsi="Constantia" w:cs="Times New Roman"/>
        </w:rPr>
        <w:t>kolléga</w:t>
      </w:r>
      <w:proofErr w:type="gramEnd"/>
      <w:r w:rsidR="00CB0BE8" w:rsidRPr="00822F83">
        <w:rPr>
          <w:rFonts w:ascii="Constantia" w:hAnsi="Constantia" w:cs="Times New Roman"/>
        </w:rPr>
        <w:t xml:space="preserve">. </w:t>
      </w:r>
      <w:r w:rsidR="00CB0BE8">
        <w:rPr>
          <w:rFonts w:ascii="Constantia" w:hAnsi="Constantia" w:cs="Times New Roman"/>
        </w:rPr>
        <w:t xml:space="preserve">Pedagógusi </w:t>
      </w:r>
      <w:r w:rsidR="000D29E3">
        <w:rPr>
          <w:rFonts w:ascii="Constantia" w:hAnsi="Constantia" w:cs="Times New Roman"/>
        </w:rPr>
        <w:t xml:space="preserve">és intézményvezetői </w:t>
      </w:r>
      <w:r w:rsidR="00CB0BE8">
        <w:rPr>
          <w:rFonts w:ascii="Constantia" w:hAnsi="Constantia" w:cs="Times New Roman"/>
        </w:rPr>
        <w:t xml:space="preserve">munkájának, szolgálatának szellemiségét az alábbi igeszakasz foglalhatja össze </w:t>
      </w:r>
      <w:r w:rsidR="000D29E3">
        <w:rPr>
          <w:rFonts w:ascii="Constantia" w:hAnsi="Constantia" w:cs="Times New Roman"/>
        </w:rPr>
        <w:t>leg</w:t>
      </w:r>
      <w:r w:rsidR="00CB0BE8">
        <w:rPr>
          <w:rFonts w:ascii="Constantia" w:hAnsi="Constantia" w:cs="Times New Roman"/>
        </w:rPr>
        <w:t>tömöre</w:t>
      </w:r>
      <w:r w:rsidR="000D29E3">
        <w:rPr>
          <w:rFonts w:ascii="Constantia" w:hAnsi="Constantia" w:cs="Times New Roman"/>
        </w:rPr>
        <w:t>bbe</w:t>
      </w:r>
      <w:r w:rsidR="00CB0BE8">
        <w:rPr>
          <w:rFonts w:ascii="Constantia" w:hAnsi="Constantia" w:cs="Times New Roman"/>
        </w:rPr>
        <w:t>n:</w:t>
      </w:r>
    </w:p>
    <w:p w:rsidR="00A13297" w:rsidRPr="00CB0BE8" w:rsidRDefault="00A13297" w:rsidP="00CB0BE8">
      <w:pPr>
        <w:spacing w:line="360" w:lineRule="auto"/>
        <w:jc w:val="both"/>
        <w:rPr>
          <w:rFonts w:ascii="Constantia" w:hAnsi="Constantia"/>
        </w:rPr>
      </w:pPr>
      <w:r w:rsidRPr="00CB0BE8">
        <w:rPr>
          <w:rFonts w:ascii="Constantia" w:hAnsi="Constantia"/>
        </w:rPr>
        <w:tab/>
        <w:t>„</w:t>
      </w:r>
      <w:r w:rsidR="00CB0BE8" w:rsidRPr="00CB0BE8">
        <w:rPr>
          <w:rFonts w:ascii="Constantia" w:hAnsi="Constantia"/>
        </w:rPr>
        <w:t xml:space="preserve">Légy erős és bátor, és fogj hozzá! Ne félj, és ne rettegj, mert az </w:t>
      </w:r>
      <w:proofErr w:type="spellStart"/>
      <w:r w:rsidR="00CB0BE8" w:rsidRPr="00CB0BE8">
        <w:rPr>
          <w:rFonts w:ascii="Constantia" w:hAnsi="Constantia"/>
        </w:rPr>
        <w:t>ÚRisten</w:t>
      </w:r>
      <w:proofErr w:type="spellEnd"/>
      <w:r w:rsidR="00CB0BE8" w:rsidRPr="00CB0BE8">
        <w:rPr>
          <w:rFonts w:ascii="Constantia" w:hAnsi="Constantia"/>
        </w:rPr>
        <w:t>, az én Istenem veled van, nem hagy cserben és nem hagy el, amíg be nem fejezed mindazt a munkát, amely az ÚR házában végzett szolgálathoz szükséges.</w:t>
      </w:r>
      <w:r w:rsidRPr="00CB0BE8">
        <w:rPr>
          <w:rFonts w:ascii="Constantia" w:hAnsi="Constantia"/>
        </w:rPr>
        <w:t>” (1Krón 28,20)</w:t>
      </w:r>
    </w:p>
    <w:p w:rsidR="00A13297" w:rsidRDefault="00A13297" w:rsidP="002B0011">
      <w:pPr>
        <w:spacing w:line="360" w:lineRule="auto"/>
        <w:jc w:val="both"/>
        <w:rPr>
          <w:rFonts w:ascii="Constantia" w:hAnsi="Constantia"/>
        </w:rPr>
      </w:pPr>
    </w:p>
    <w:p w:rsidR="00527408" w:rsidRPr="00F70501" w:rsidRDefault="00527408" w:rsidP="00527408">
      <w:pPr>
        <w:spacing w:line="360" w:lineRule="auto"/>
        <w:jc w:val="right"/>
        <w:rPr>
          <w:rFonts w:ascii="Constantia" w:hAnsi="Constantia"/>
          <w:i/>
        </w:rPr>
      </w:pPr>
      <w:proofErr w:type="spellStart"/>
      <w:r w:rsidRPr="00F70501">
        <w:rPr>
          <w:rFonts w:ascii="Constantia" w:hAnsi="Constantia"/>
          <w:i/>
        </w:rPr>
        <w:t>Csicsely</w:t>
      </w:r>
      <w:proofErr w:type="spellEnd"/>
      <w:r w:rsidRPr="00F70501">
        <w:rPr>
          <w:rFonts w:ascii="Constantia" w:hAnsi="Constantia"/>
          <w:i/>
        </w:rPr>
        <w:t xml:space="preserve"> Szilvia – korábbi intézményvezető-helyettes</w:t>
      </w:r>
    </w:p>
    <w:p w:rsidR="00527408" w:rsidRDefault="00527408" w:rsidP="00F70501">
      <w:pPr>
        <w:spacing w:line="360" w:lineRule="auto"/>
        <w:jc w:val="right"/>
        <w:rPr>
          <w:rFonts w:ascii="Constantia" w:hAnsi="Constantia"/>
          <w:i/>
        </w:rPr>
      </w:pPr>
      <w:r>
        <w:rPr>
          <w:rFonts w:ascii="Constantia" w:hAnsi="Constantia"/>
          <w:i/>
        </w:rPr>
        <w:t>Nagyné Györgyi Szilvia – korábbi intézményvezető-helyettes</w:t>
      </w:r>
    </w:p>
    <w:p w:rsidR="00F70501" w:rsidRPr="00F70501" w:rsidRDefault="00F70501" w:rsidP="00F70501">
      <w:pPr>
        <w:spacing w:line="360" w:lineRule="auto"/>
        <w:jc w:val="right"/>
        <w:rPr>
          <w:rFonts w:ascii="Constantia" w:hAnsi="Constantia"/>
          <w:i/>
        </w:rPr>
      </w:pPr>
      <w:r w:rsidRPr="00F70501">
        <w:rPr>
          <w:rFonts w:ascii="Constantia" w:hAnsi="Constantia"/>
          <w:i/>
        </w:rPr>
        <w:t>Szőke-Kilián Szilvia – intézményvezető-helyettes</w:t>
      </w:r>
    </w:p>
    <w:p w:rsidR="00F70501" w:rsidRPr="00F70501" w:rsidRDefault="00F70501" w:rsidP="00F70501">
      <w:pPr>
        <w:spacing w:line="360" w:lineRule="auto"/>
        <w:jc w:val="right"/>
        <w:rPr>
          <w:rFonts w:ascii="Constantia" w:hAnsi="Constantia"/>
          <w:i/>
        </w:rPr>
      </w:pPr>
      <w:r w:rsidRPr="00F70501">
        <w:rPr>
          <w:rFonts w:ascii="Constantia" w:hAnsi="Constantia"/>
          <w:i/>
        </w:rPr>
        <w:t xml:space="preserve">Nagy Róbert – intézményvezető </w:t>
      </w:r>
    </w:p>
    <w:p w:rsidR="00A867AD" w:rsidRDefault="00A867AD" w:rsidP="002B0011">
      <w:pPr>
        <w:spacing w:line="360" w:lineRule="auto"/>
        <w:jc w:val="both"/>
        <w:rPr>
          <w:rFonts w:ascii="Constantia" w:hAnsi="Constantia"/>
        </w:rPr>
      </w:pPr>
    </w:p>
    <w:p w:rsidR="00A867AD" w:rsidRPr="00124BE1" w:rsidRDefault="00A867AD" w:rsidP="002B0011">
      <w:pPr>
        <w:spacing w:line="360" w:lineRule="auto"/>
        <w:jc w:val="both"/>
        <w:rPr>
          <w:rFonts w:ascii="Constantia" w:hAnsi="Constantia"/>
        </w:rPr>
      </w:pPr>
    </w:p>
    <w:sectPr w:rsidR="00A867AD" w:rsidRPr="00124B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BE2" w:rsidRDefault="004A4BE2" w:rsidP="004A4BE2">
      <w:pPr>
        <w:spacing w:after="0" w:line="240" w:lineRule="auto"/>
      </w:pPr>
      <w:r>
        <w:separator/>
      </w:r>
    </w:p>
  </w:endnote>
  <w:endnote w:type="continuationSeparator" w:id="0">
    <w:p w:rsidR="004A4BE2" w:rsidRDefault="004A4BE2" w:rsidP="004A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BE2" w:rsidRDefault="004A4BE2" w:rsidP="004A4BE2">
      <w:pPr>
        <w:spacing w:after="0" w:line="240" w:lineRule="auto"/>
      </w:pPr>
      <w:r>
        <w:separator/>
      </w:r>
    </w:p>
  </w:footnote>
  <w:footnote w:type="continuationSeparator" w:id="0">
    <w:p w:rsidR="004A4BE2" w:rsidRDefault="004A4BE2" w:rsidP="004A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2120533"/>
      <w:docPartObj>
        <w:docPartGallery w:val="Page Numbers (Top of Page)"/>
        <w:docPartUnique/>
      </w:docPartObj>
    </w:sdtPr>
    <w:sdtContent>
      <w:p w:rsidR="004A4BE2" w:rsidRDefault="004A4BE2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A4BE2" w:rsidRDefault="004A4BE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D5"/>
    <w:rsid w:val="000076FD"/>
    <w:rsid w:val="000D29E3"/>
    <w:rsid w:val="00124BE1"/>
    <w:rsid w:val="001539B6"/>
    <w:rsid w:val="00170FCD"/>
    <w:rsid w:val="0027112D"/>
    <w:rsid w:val="002B0011"/>
    <w:rsid w:val="004016AD"/>
    <w:rsid w:val="004A4BE2"/>
    <w:rsid w:val="00527408"/>
    <w:rsid w:val="005D51F1"/>
    <w:rsid w:val="0066535E"/>
    <w:rsid w:val="007A529A"/>
    <w:rsid w:val="00822F83"/>
    <w:rsid w:val="008B4D29"/>
    <w:rsid w:val="008C1040"/>
    <w:rsid w:val="00917322"/>
    <w:rsid w:val="009C11E9"/>
    <w:rsid w:val="00A13297"/>
    <w:rsid w:val="00A40EE1"/>
    <w:rsid w:val="00A867AD"/>
    <w:rsid w:val="00BA6272"/>
    <w:rsid w:val="00CB0BE8"/>
    <w:rsid w:val="00CE53D5"/>
    <w:rsid w:val="00D4605A"/>
    <w:rsid w:val="00D87CCA"/>
    <w:rsid w:val="00E05F77"/>
    <w:rsid w:val="00E943BA"/>
    <w:rsid w:val="00F70501"/>
    <w:rsid w:val="00FE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B306"/>
  <w15:chartTrackingRefBased/>
  <w15:docId w15:val="{3A2197E5-8F67-4C1B-86B7-88A735F6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A867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textexposedshow">
    <w:name w:val="text_exposed_show"/>
    <w:rsid w:val="004016AD"/>
  </w:style>
  <w:style w:type="character" w:customStyle="1" w:styleId="Cmsor1Char">
    <w:name w:val="Címsor 1 Char"/>
    <w:basedOn w:val="Bekezdsalapbettpusa"/>
    <w:link w:val="Cmsor1"/>
    <w:uiPriority w:val="9"/>
    <w:rsid w:val="00A867A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username">
    <w:name w:val="username"/>
    <w:basedOn w:val="Bekezdsalapbettpusa"/>
    <w:rsid w:val="00A867AD"/>
  </w:style>
  <w:style w:type="paragraph" w:styleId="NormlWeb">
    <w:name w:val="Normal (Web)"/>
    <w:basedOn w:val="Norml"/>
    <w:uiPriority w:val="99"/>
    <w:semiHidden/>
    <w:unhideWhenUsed/>
    <w:rsid w:val="00A8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A4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4BE2"/>
  </w:style>
  <w:style w:type="paragraph" w:styleId="llb">
    <w:name w:val="footer"/>
    <w:basedOn w:val="Norml"/>
    <w:link w:val="llbChar"/>
    <w:uiPriority w:val="99"/>
    <w:unhideWhenUsed/>
    <w:rsid w:val="004A4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4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5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949</Words>
  <Characters>6553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Róbert (Iroda)</dc:creator>
  <cp:keywords/>
  <dc:description/>
  <cp:lastModifiedBy>Nagy Róbert (Iroda)</cp:lastModifiedBy>
  <cp:revision>16</cp:revision>
  <dcterms:created xsi:type="dcterms:W3CDTF">2019-05-09T13:32:00Z</dcterms:created>
  <dcterms:modified xsi:type="dcterms:W3CDTF">2019-05-15T10:03:00Z</dcterms:modified>
</cp:coreProperties>
</file>