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0F760" w14:textId="77777777" w:rsidR="002E66AF" w:rsidRPr="002C20A7" w:rsidRDefault="00C636E8" w:rsidP="002C20A7">
      <w:pPr>
        <w:jc w:val="both"/>
        <w:rPr>
          <w:sz w:val="32"/>
        </w:rPr>
      </w:pPr>
      <w:r w:rsidRPr="002C20A7">
        <w:rPr>
          <w:sz w:val="32"/>
        </w:rPr>
        <w:t xml:space="preserve">Rados Péterné </w:t>
      </w:r>
      <w:r w:rsidR="002E66AF" w:rsidRPr="002C20A7">
        <w:rPr>
          <w:sz w:val="32"/>
        </w:rPr>
        <w:t>Lengyel Anna</w:t>
      </w:r>
      <w:r w:rsidRPr="002C20A7">
        <w:rPr>
          <w:sz w:val="32"/>
        </w:rPr>
        <w:t xml:space="preserve"> Budapesten született 1948. november 1-jén. A</w:t>
      </w:r>
      <w:r w:rsidR="002E66AF" w:rsidRPr="002C20A7">
        <w:rPr>
          <w:sz w:val="32"/>
        </w:rPr>
        <w:t xml:space="preserve"> Balassi Bálint Gimnázium diákjaként 1967-ben érettségizett</w:t>
      </w:r>
      <w:r w:rsidR="00137383" w:rsidRPr="002C20A7">
        <w:rPr>
          <w:sz w:val="32"/>
        </w:rPr>
        <w:t xml:space="preserve">, 1972-ben az Egri Tanárképző Főiskolán szerzett magyar-orosz szakos diplomát. 1973 és 1975 között az ELTE Bölcsésztudományi Karon végzett magyar nyelv és irodalom szakon. </w:t>
      </w:r>
      <w:r w:rsidR="002E66AF" w:rsidRPr="002C20A7">
        <w:rPr>
          <w:sz w:val="32"/>
        </w:rPr>
        <w:t>1976</w:t>
      </w:r>
      <w:r w:rsidR="00FC530B" w:rsidRPr="002C20A7">
        <w:rPr>
          <w:sz w:val="32"/>
        </w:rPr>
        <w:t>-ban került a Magyar Rádióhoz, n</w:t>
      </w:r>
      <w:r w:rsidR="002E66AF" w:rsidRPr="002C20A7">
        <w:rPr>
          <w:sz w:val="32"/>
        </w:rPr>
        <w:t xml:space="preserve">evéhez számtalan rádiós műsor fűződik, többek között a nagy sikerű Egy csepp emberség c. műsorsorozat, de gyakran jelentkezett szülővárosáról szóló riportokkal is. </w:t>
      </w:r>
      <w:r w:rsidR="00FC530B" w:rsidRPr="002C20A7">
        <w:rPr>
          <w:sz w:val="32"/>
        </w:rPr>
        <w:t xml:space="preserve">Rados Péterné </w:t>
      </w:r>
      <w:r w:rsidR="002E66AF" w:rsidRPr="002C20A7">
        <w:rPr>
          <w:sz w:val="32"/>
        </w:rPr>
        <w:t xml:space="preserve">Lengyel Anna </w:t>
      </w:r>
      <w:r w:rsidR="0016103D" w:rsidRPr="002C20A7">
        <w:rPr>
          <w:sz w:val="32"/>
        </w:rPr>
        <w:t>1982-ben Bugát Pál díj</w:t>
      </w:r>
      <w:r w:rsidR="00FC530B" w:rsidRPr="002C20A7">
        <w:rPr>
          <w:sz w:val="32"/>
        </w:rPr>
        <w:t>ban</w:t>
      </w:r>
      <w:r w:rsidR="0016103D" w:rsidRPr="002C20A7">
        <w:rPr>
          <w:sz w:val="32"/>
        </w:rPr>
        <w:t>,</w:t>
      </w:r>
      <w:r w:rsidR="00E92A7B" w:rsidRPr="002C20A7">
        <w:rPr>
          <w:sz w:val="32"/>
        </w:rPr>
        <w:t xml:space="preserve"> 1993-ban Tolerancia díj</w:t>
      </w:r>
      <w:r w:rsidR="00FC530B" w:rsidRPr="002C20A7">
        <w:rPr>
          <w:sz w:val="32"/>
        </w:rPr>
        <w:t>ban</w:t>
      </w:r>
      <w:r w:rsidR="00E92A7B" w:rsidRPr="002C20A7">
        <w:rPr>
          <w:sz w:val="32"/>
        </w:rPr>
        <w:t xml:space="preserve">, </w:t>
      </w:r>
      <w:r w:rsidR="002E66AF" w:rsidRPr="002C20A7">
        <w:rPr>
          <w:sz w:val="32"/>
        </w:rPr>
        <w:t>2003-ban Balassagyarmatért Emlék</w:t>
      </w:r>
      <w:r w:rsidR="00E92A7B" w:rsidRPr="002C20A7">
        <w:rPr>
          <w:sz w:val="32"/>
        </w:rPr>
        <w:t>érem kitüntetésben is részesült, és 2011-ben a Magyar Köztársasági Arany Érdemrendet vehette át.</w:t>
      </w:r>
    </w:p>
    <w:p w14:paraId="0C5EF70C" w14:textId="77777777" w:rsidR="002E66AF" w:rsidRPr="002C20A7" w:rsidRDefault="002E66AF" w:rsidP="002C20A7">
      <w:pPr>
        <w:jc w:val="both"/>
        <w:rPr>
          <w:sz w:val="32"/>
        </w:rPr>
      </w:pPr>
      <w:r w:rsidRPr="002C20A7">
        <w:rPr>
          <w:sz w:val="32"/>
        </w:rPr>
        <w:t xml:space="preserve">Felügyelőasszonyt 2006 őszén iktatták be először hivatalába, miközben az évek során az országosfelügyelő-helyettesi tisztséget is betöltötte. Ez alatt a tizenkét esztendő alatt megszámlálhatatlan ünnepségen, rendezvényen és találkozón vett részt, ahol a köszöntőiben nagyon sokszor elmondta: „Evangélikusnak lenni jó!” </w:t>
      </w:r>
      <w:r w:rsidR="0016103D" w:rsidRPr="002C20A7">
        <w:rPr>
          <w:sz w:val="32"/>
        </w:rPr>
        <w:t xml:space="preserve"> </w:t>
      </w:r>
    </w:p>
    <w:p w14:paraId="32383152" w14:textId="77777777" w:rsidR="0016103D" w:rsidRPr="002C20A7" w:rsidRDefault="0016103D" w:rsidP="002C20A7">
      <w:pPr>
        <w:jc w:val="both"/>
        <w:rPr>
          <w:sz w:val="32"/>
        </w:rPr>
      </w:pPr>
      <w:r w:rsidRPr="002C20A7">
        <w:rPr>
          <w:sz w:val="32"/>
        </w:rPr>
        <w:t>Folyamatosan kapcsolatot tartott a gyülekezetekke</w:t>
      </w:r>
      <w:r w:rsidR="00FC530B" w:rsidRPr="002C20A7">
        <w:rPr>
          <w:sz w:val="32"/>
        </w:rPr>
        <w:t xml:space="preserve">l, szociális, </w:t>
      </w:r>
      <w:r w:rsidRPr="002C20A7">
        <w:rPr>
          <w:sz w:val="32"/>
        </w:rPr>
        <w:t>nevelési, oktatási intézményekkel, osztozva a hívek örömében, bánatában, szívén viselve életüket.</w:t>
      </w:r>
      <w:r w:rsidR="00712300" w:rsidRPr="002C20A7">
        <w:rPr>
          <w:sz w:val="32"/>
        </w:rPr>
        <w:t xml:space="preserve"> Feladatot vállalt az intézmények igazgató tanácsában való tagságával. Rendszeresen részt vett zsűri elnökként, vendégként az intézmények programjain. Jelenlétével példaként közvetítette mindannyiunk részére az evangélikus ember értékrendjét</w:t>
      </w:r>
      <w:r w:rsidR="00FC530B" w:rsidRPr="002C20A7">
        <w:rPr>
          <w:sz w:val="32"/>
        </w:rPr>
        <w:t xml:space="preserve">, a szép magyar beszédet, a lelkiséggel töltött gondolatokat. </w:t>
      </w:r>
    </w:p>
    <w:p w14:paraId="30C8E5D7" w14:textId="77777777" w:rsidR="002E66AF" w:rsidRPr="002C20A7" w:rsidRDefault="0016103D" w:rsidP="002C20A7">
      <w:pPr>
        <w:jc w:val="both"/>
        <w:rPr>
          <w:sz w:val="32"/>
        </w:rPr>
      </w:pPr>
      <w:r w:rsidRPr="002C20A7">
        <w:rPr>
          <w:sz w:val="32"/>
        </w:rPr>
        <w:t>N</w:t>
      </w:r>
      <w:r w:rsidR="002E66AF" w:rsidRPr="002C20A7">
        <w:rPr>
          <w:sz w:val="32"/>
        </w:rPr>
        <w:t>evéhez fűződik az egyházukban egyedülálló kerületi regionális felü</w:t>
      </w:r>
      <w:r w:rsidRPr="002C20A7">
        <w:rPr>
          <w:sz w:val="32"/>
        </w:rPr>
        <w:t>gyelői konferenciák bevezetése, mely lehetőséget nyújt a tisztségviselőknek egymás jobb megismerésére, de legfőképpen lelki töltekezésre.</w:t>
      </w:r>
    </w:p>
    <w:p w14:paraId="262634C9" w14:textId="77777777" w:rsidR="002E66AF" w:rsidRPr="002C20A7" w:rsidRDefault="002E66AF" w:rsidP="002C20A7">
      <w:pPr>
        <w:jc w:val="both"/>
        <w:rPr>
          <w:sz w:val="32"/>
        </w:rPr>
      </w:pPr>
      <w:r w:rsidRPr="002C20A7">
        <w:rPr>
          <w:sz w:val="32"/>
        </w:rPr>
        <w:t xml:space="preserve">Világi tisztségviselőként összekötő elem </w:t>
      </w:r>
      <w:r w:rsidR="0016103D" w:rsidRPr="002C20A7">
        <w:rPr>
          <w:sz w:val="32"/>
        </w:rPr>
        <w:t>volt</w:t>
      </w:r>
      <w:r w:rsidRPr="002C20A7">
        <w:rPr>
          <w:sz w:val="32"/>
        </w:rPr>
        <w:t xml:space="preserve"> az egyhá</w:t>
      </w:r>
      <w:r w:rsidR="0016103D" w:rsidRPr="002C20A7">
        <w:rPr>
          <w:sz w:val="32"/>
        </w:rPr>
        <w:t>zi és a világi rendszer között. Nagyon jól eligazodott a különböző társadalmi kérdések között, az intézmények alapításakor, illetve az i</w:t>
      </w:r>
      <w:r w:rsidR="009A58BD" w:rsidRPr="002C20A7">
        <w:rPr>
          <w:sz w:val="32"/>
        </w:rPr>
        <w:t xml:space="preserve">ntézmények </w:t>
      </w:r>
      <w:r w:rsidR="009A58BD" w:rsidRPr="002C20A7">
        <w:rPr>
          <w:sz w:val="32"/>
        </w:rPr>
        <w:lastRenderedPageBreak/>
        <w:t>átvételekor oroszlán</w:t>
      </w:r>
      <w:r w:rsidR="0016103D" w:rsidRPr="002C20A7">
        <w:rPr>
          <w:sz w:val="32"/>
        </w:rPr>
        <w:t>részt vállalt a feladatokból, ismerve az egyházi törvényeket és a világi ügyintézés menetét.</w:t>
      </w:r>
      <w:r w:rsidR="00712300" w:rsidRPr="002C20A7">
        <w:rPr>
          <w:sz w:val="32"/>
        </w:rPr>
        <w:t xml:space="preserve"> Munkájának, hivatásának gyakorlása során rendkívül széleskörű, nagy ívű munkát </w:t>
      </w:r>
      <w:proofErr w:type="gramStart"/>
      <w:r w:rsidR="00712300" w:rsidRPr="002C20A7">
        <w:rPr>
          <w:sz w:val="32"/>
        </w:rPr>
        <w:t>végzett,  a</w:t>
      </w:r>
      <w:proofErr w:type="gramEnd"/>
      <w:r w:rsidR="00712300" w:rsidRPr="002C20A7">
        <w:rPr>
          <w:sz w:val="32"/>
        </w:rPr>
        <w:t xml:space="preserve"> lelkésznők gyedre menetelét bevezette egyházunkba, ő volt az első és egyetlen női kerületi felügyelő, egyházi rádióműsorok, portréműsorok, ünnepi műsorok szerkesztője, nevéhez fűződik az Istentisztelet közvetítések, vallási félórák szerkes</w:t>
      </w:r>
      <w:r w:rsidR="007668DF" w:rsidRPr="002C20A7">
        <w:rPr>
          <w:sz w:val="32"/>
        </w:rPr>
        <w:t xml:space="preserve">ztése, és az Egy csepp emberség </w:t>
      </w:r>
      <w:r w:rsidR="00E92A7B" w:rsidRPr="002C20A7">
        <w:rPr>
          <w:sz w:val="32"/>
        </w:rPr>
        <w:t xml:space="preserve">felelős szerkesztőjeként szakmai nívódíjat is átvehetett. </w:t>
      </w:r>
      <w:r w:rsidR="00712300" w:rsidRPr="002C20A7">
        <w:rPr>
          <w:sz w:val="32"/>
        </w:rPr>
        <w:t xml:space="preserve"> </w:t>
      </w:r>
    </w:p>
    <w:p w14:paraId="22C3C808" w14:textId="77777777" w:rsidR="002E66AF" w:rsidRPr="002C20A7" w:rsidRDefault="007668DF" w:rsidP="002C20A7">
      <w:pPr>
        <w:jc w:val="both"/>
        <w:rPr>
          <w:sz w:val="32"/>
        </w:rPr>
      </w:pPr>
      <w:r w:rsidRPr="002C20A7">
        <w:rPr>
          <w:sz w:val="32"/>
        </w:rPr>
        <w:t>Radosné Lengyel Anna felügyelő asszony méltatásában egy olyan ember életútját mutatjuk be dióhéjban, aki</w:t>
      </w:r>
      <w:r w:rsidR="00FC530B" w:rsidRPr="002C20A7">
        <w:rPr>
          <w:sz w:val="32"/>
        </w:rPr>
        <w:t xml:space="preserve"> nagyon sokat tesz egyházunk </w:t>
      </w:r>
      <w:r w:rsidRPr="002C20A7">
        <w:rPr>
          <w:sz w:val="32"/>
        </w:rPr>
        <w:t xml:space="preserve">életéért, a gyülekezetek, intézmények </w:t>
      </w:r>
      <w:r w:rsidR="002C3325" w:rsidRPr="002C20A7">
        <w:rPr>
          <w:sz w:val="32"/>
        </w:rPr>
        <w:t>fejlődéséért, h</w:t>
      </w:r>
      <w:r w:rsidRPr="002C20A7">
        <w:rPr>
          <w:sz w:val="32"/>
        </w:rPr>
        <w:t>itélete példaként szolgál mindannyiunk előtt.</w:t>
      </w:r>
    </w:p>
    <w:p w14:paraId="4BDD998C" w14:textId="77777777" w:rsidR="007668DF" w:rsidRPr="002C20A7" w:rsidRDefault="0018590F" w:rsidP="002E66AF">
      <w:pPr>
        <w:rPr>
          <w:sz w:val="28"/>
        </w:rPr>
      </w:pPr>
      <w:r w:rsidRPr="002C20A7">
        <w:rPr>
          <w:sz w:val="28"/>
        </w:rPr>
        <w:t>Hívő emberkén</w:t>
      </w:r>
      <w:r w:rsidR="001D7CC3" w:rsidRPr="002C20A7">
        <w:rPr>
          <w:sz w:val="28"/>
        </w:rPr>
        <w:t>t végzett munkáját az alábbi ige</w:t>
      </w:r>
      <w:r w:rsidRPr="002C20A7">
        <w:rPr>
          <w:sz w:val="28"/>
        </w:rPr>
        <w:t>i gondolat</w:t>
      </w:r>
      <w:r w:rsidR="001D7CC3" w:rsidRPr="002C20A7">
        <w:rPr>
          <w:sz w:val="28"/>
        </w:rPr>
        <w:t xml:space="preserve"> hatja át:</w:t>
      </w:r>
    </w:p>
    <w:p w14:paraId="0F586402" w14:textId="77777777" w:rsidR="007668DF" w:rsidRPr="002C20A7" w:rsidRDefault="007668DF" w:rsidP="007668DF">
      <w:pPr>
        <w:jc w:val="center"/>
        <w:rPr>
          <w:i/>
          <w:sz w:val="28"/>
        </w:rPr>
      </w:pPr>
      <w:r w:rsidRPr="002C20A7">
        <w:rPr>
          <w:i/>
          <w:sz w:val="28"/>
        </w:rPr>
        <w:t>„…Tegyünk jót mindenkivel, leginkább pedig azokkal, akik testvéreink a hitben.”</w:t>
      </w:r>
    </w:p>
    <w:p w14:paraId="4D015387" w14:textId="77777777" w:rsidR="007668DF" w:rsidRPr="002C20A7" w:rsidRDefault="007668DF" w:rsidP="007668DF">
      <w:pPr>
        <w:jc w:val="center"/>
        <w:rPr>
          <w:i/>
          <w:sz w:val="28"/>
        </w:rPr>
      </w:pPr>
      <w:bookmarkStart w:id="0" w:name="_GoBack"/>
      <w:bookmarkEnd w:id="0"/>
      <w:r w:rsidRPr="002C20A7">
        <w:rPr>
          <w:i/>
          <w:sz w:val="28"/>
        </w:rPr>
        <w:t>(</w:t>
      </w:r>
      <w:proofErr w:type="spellStart"/>
      <w:r w:rsidRPr="002C20A7">
        <w:rPr>
          <w:i/>
          <w:sz w:val="28"/>
        </w:rPr>
        <w:t>Galáták</w:t>
      </w:r>
      <w:proofErr w:type="spellEnd"/>
      <w:r w:rsidRPr="002C20A7">
        <w:rPr>
          <w:i/>
          <w:sz w:val="28"/>
        </w:rPr>
        <w:t xml:space="preserve"> 6,10)</w:t>
      </w:r>
    </w:p>
    <w:sectPr w:rsidR="007668DF" w:rsidRPr="002C20A7" w:rsidSect="00C8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6AF"/>
    <w:rsid w:val="00137383"/>
    <w:rsid w:val="0016103D"/>
    <w:rsid w:val="0018590F"/>
    <w:rsid w:val="001D7CC3"/>
    <w:rsid w:val="002C20A7"/>
    <w:rsid w:val="002C3325"/>
    <w:rsid w:val="002E66AF"/>
    <w:rsid w:val="0032022A"/>
    <w:rsid w:val="00712300"/>
    <w:rsid w:val="007668DF"/>
    <w:rsid w:val="0090443A"/>
    <w:rsid w:val="009A58BD"/>
    <w:rsid w:val="00C636E8"/>
    <w:rsid w:val="00C83453"/>
    <w:rsid w:val="00DC153C"/>
    <w:rsid w:val="00E92A7B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54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C834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2474</Characters>
  <Application>Microsoft Macintosh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Iroda-Enikő</dc:creator>
  <cp:lastModifiedBy>Zsolt Lázár</cp:lastModifiedBy>
  <cp:revision>2</cp:revision>
  <dcterms:created xsi:type="dcterms:W3CDTF">2019-05-01T16:56:00Z</dcterms:created>
  <dcterms:modified xsi:type="dcterms:W3CDTF">2019-05-01T16:56:00Z</dcterms:modified>
</cp:coreProperties>
</file>