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50" w:rsidRPr="00D22BDC" w:rsidRDefault="0032553E" w:rsidP="00CC5FAE">
      <w:pPr>
        <w:jc w:val="center"/>
        <w:rPr>
          <w:sz w:val="40"/>
          <w:szCs w:val="40"/>
        </w:rPr>
      </w:pPr>
      <w:r w:rsidRPr="00D22BDC">
        <w:rPr>
          <w:sz w:val="40"/>
          <w:szCs w:val="40"/>
        </w:rPr>
        <w:t>Megnyitó beszéd a Fasor 110@K11 kiállításon</w:t>
      </w:r>
    </w:p>
    <w:p w:rsidR="0032553E" w:rsidRPr="00D22BDC" w:rsidRDefault="00CC5FAE" w:rsidP="00CC5FA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Budapest, </w:t>
      </w:r>
      <w:r w:rsidR="0032553E" w:rsidRPr="00D22BDC">
        <w:rPr>
          <w:sz w:val="40"/>
          <w:szCs w:val="40"/>
        </w:rPr>
        <w:t>2016. január 8.</w:t>
      </w:r>
    </w:p>
    <w:p w:rsidR="00DE7113" w:rsidRPr="00D22BDC" w:rsidRDefault="00DE7113">
      <w:pPr>
        <w:rPr>
          <w:sz w:val="32"/>
          <w:szCs w:val="32"/>
        </w:rPr>
      </w:pPr>
    </w:p>
    <w:p w:rsidR="009031F8" w:rsidRDefault="00703EF5">
      <w:pPr>
        <w:rPr>
          <w:sz w:val="32"/>
          <w:szCs w:val="32"/>
        </w:rPr>
      </w:pPr>
      <w:r>
        <w:rPr>
          <w:sz w:val="32"/>
          <w:szCs w:val="32"/>
        </w:rPr>
        <w:t>Szeretettel és barátsággal köszöntök mindenkit, itt a</w:t>
      </w:r>
      <w:r w:rsidR="0032553E" w:rsidRPr="00D22BDC">
        <w:rPr>
          <w:sz w:val="32"/>
          <w:szCs w:val="32"/>
        </w:rPr>
        <w:t xml:space="preserve"> </w:t>
      </w:r>
      <w:r>
        <w:rPr>
          <w:sz w:val="32"/>
          <w:szCs w:val="32"/>
        </w:rPr>
        <w:t>K11-ben</w:t>
      </w:r>
      <w:r w:rsidR="00E71460" w:rsidRPr="00D22BDC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a kultúra</w:t>
      </w:r>
      <w:r w:rsidR="0032553E" w:rsidRPr="00D22BDC">
        <w:rPr>
          <w:sz w:val="32"/>
          <w:szCs w:val="32"/>
        </w:rPr>
        <w:t xml:space="preserve"> </w:t>
      </w:r>
      <w:r>
        <w:rPr>
          <w:sz w:val="32"/>
          <w:szCs w:val="32"/>
        </w:rPr>
        <w:t>új helyszínén</w:t>
      </w:r>
      <w:r w:rsidR="0032553E" w:rsidRPr="00D22BDC">
        <w:rPr>
          <w:sz w:val="32"/>
          <w:szCs w:val="32"/>
        </w:rPr>
        <w:t xml:space="preserve"> a pesti belvárosban</w:t>
      </w:r>
      <w:r w:rsidR="00E71460" w:rsidRPr="00D22BDC">
        <w:rPr>
          <w:sz w:val="32"/>
          <w:szCs w:val="32"/>
        </w:rPr>
        <w:t xml:space="preserve">. </w:t>
      </w:r>
      <w:r w:rsidR="00B043DD" w:rsidRPr="00D22BDC">
        <w:rPr>
          <w:sz w:val="32"/>
          <w:szCs w:val="32"/>
        </w:rPr>
        <w:t xml:space="preserve">Állt már itt üzem, </w:t>
      </w:r>
      <w:r w:rsidR="00DE7113" w:rsidRPr="00D22BDC">
        <w:rPr>
          <w:sz w:val="32"/>
          <w:szCs w:val="32"/>
        </w:rPr>
        <w:t xml:space="preserve">otthon és </w:t>
      </w:r>
      <w:r w:rsidR="00B043DD" w:rsidRPr="00D22BDC">
        <w:rPr>
          <w:sz w:val="32"/>
          <w:szCs w:val="32"/>
        </w:rPr>
        <w:t xml:space="preserve">egy rosszhírű </w:t>
      </w:r>
      <w:r w:rsidR="00DE7113" w:rsidRPr="00D22BDC">
        <w:rPr>
          <w:sz w:val="32"/>
          <w:szCs w:val="32"/>
        </w:rPr>
        <w:t xml:space="preserve">kocsma </w:t>
      </w:r>
      <w:r w:rsidR="00B043DD" w:rsidRPr="00D22BDC">
        <w:rPr>
          <w:sz w:val="32"/>
          <w:szCs w:val="32"/>
        </w:rPr>
        <w:t>i</w:t>
      </w:r>
      <w:r w:rsidR="00E71460" w:rsidRPr="00D22BDC">
        <w:rPr>
          <w:sz w:val="32"/>
          <w:szCs w:val="32"/>
        </w:rPr>
        <w:t xml:space="preserve">s. </w:t>
      </w:r>
      <w:r w:rsidR="00B043DD" w:rsidRPr="00D22BDC">
        <w:rPr>
          <w:sz w:val="32"/>
          <w:szCs w:val="32"/>
        </w:rPr>
        <w:t xml:space="preserve">Most </w:t>
      </w:r>
      <w:r w:rsidR="00E71460" w:rsidRPr="00D22BDC">
        <w:rPr>
          <w:sz w:val="32"/>
          <w:szCs w:val="32"/>
        </w:rPr>
        <w:t xml:space="preserve">hivatalosan is </w:t>
      </w:r>
      <w:r w:rsidR="00B043DD" w:rsidRPr="00D22BDC">
        <w:rPr>
          <w:sz w:val="32"/>
          <w:szCs w:val="32"/>
        </w:rPr>
        <w:t xml:space="preserve">a </w:t>
      </w:r>
      <w:r w:rsidR="00E71460" w:rsidRPr="00D22BDC">
        <w:rPr>
          <w:sz w:val="32"/>
          <w:szCs w:val="32"/>
        </w:rPr>
        <w:t xml:space="preserve">művészet és kultúra </w:t>
      </w:r>
      <w:r w:rsidR="0032553E" w:rsidRPr="00D22BDC">
        <w:rPr>
          <w:sz w:val="32"/>
          <w:szCs w:val="32"/>
        </w:rPr>
        <w:t>otthona</w:t>
      </w:r>
      <w:r w:rsidR="00D22BDC">
        <w:rPr>
          <w:sz w:val="32"/>
          <w:szCs w:val="32"/>
        </w:rPr>
        <w:t>, n</w:t>
      </w:r>
      <w:r w:rsidR="00E71460" w:rsidRPr="00D22BDC">
        <w:rPr>
          <w:sz w:val="32"/>
          <w:szCs w:val="32"/>
        </w:rPr>
        <w:t>agyszabású programok</w:t>
      </w:r>
      <w:r w:rsidR="0032553E" w:rsidRPr="00D22BDC">
        <w:rPr>
          <w:sz w:val="32"/>
          <w:szCs w:val="32"/>
        </w:rPr>
        <w:t>kal</w:t>
      </w:r>
      <w:r w:rsidR="00E71460" w:rsidRPr="00D22BDC">
        <w:rPr>
          <w:sz w:val="32"/>
          <w:szCs w:val="32"/>
        </w:rPr>
        <w:t xml:space="preserve">. </w:t>
      </w:r>
      <w:r w:rsidR="00CC5FAE">
        <w:rPr>
          <w:sz w:val="32"/>
          <w:szCs w:val="32"/>
        </w:rPr>
        <w:t xml:space="preserve">A befogadásért itt szeretnénk köszönetet mondani </w:t>
      </w:r>
      <w:r>
        <w:rPr>
          <w:sz w:val="32"/>
          <w:szCs w:val="32"/>
        </w:rPr>
        <w:t xml:space="preserve">gyülekezetünk nevében </w:t>
      </w:r>
      <w:r w:rsidR="00CC5FAE">
        <w:rPr>
          <w:sz w:val="32"/>
          <w:szCs w:val="32"/>
        </w:rPr>
        <w:t xml:space="preserve">az intézmény vezetőjének, Farkas Tibornak. </w:t>
      </w:r>
    </w:p>
    <w:p w:rsidR="00A656F5" w:rsidRPr="00D22BDC" w:rsidRDefault="00594760">
      <w:pPr>
        <w:rPr>
          <w:i/>
          <w:sz w:val="32"/>
          <w:szCs w:val="32"/>
        </w:rPr>
      </w:pPr>
      <w:r>
        <w:rPr>
          <w:sz w:val="32"/>
          <w:szCs w:val="32"/>
        </w:rPr>
        <w:t>Közös kérdésünk</w:t>
      </w:r>
      <w:r w:rsidR="00E71460" w:rsidRPr="00D22BDC">
        <w:rPr>
          <w:sz w:val="32"/>
          <w:szCs w:val="32"/>
        </w:rPr>
        <w:t>, h</w:t>
      </w:r>
      <w:r w:rsidR="009125A5" w:rsidRPr="00D22BDC">
        <w:rPr>
          <w:sz w:val="32"/>
          <w:szCs w:val="32"/>
        </w:rPr>
        <w:t>ogy egy</w:t>
      </w:r>
      <w:r w:rsidR="00B043DD" w:rsidRPr="00D22BDC">
        <w:rPr>
          <w:sz w:val="32"/>
          <w:szCs w:val="32"/>
        </w:rPr>
        <w:t xml:space="preserve"> kicsiny</w:t>
      </w:r>
      <w:r w:rsidR="00A656F5" w:rsidRPr="00D22BDC">
        <w:rPr>
          <w:sz w:val="32"/>
          <w:szCs w:val="32"/>
        </w:rPr>
        <w:t xml:space="preserve"> boltíves kapualjon keresztül megérkezhe</w:t>
      </w:r>
      <w:r w:rsidR="00E71460" w:rsidRPr="00D22BDC">
        <w:rPr>
          <w:sz w:val="32"/>
          <w:szCs w:val="32"/>
        </w:rPr>
        <w:t xml:space="preserve">tnek-e nagy dolgok </w:t>
      </w:r>
      <w:r w:rsidR="0032553E" w:rsidRPr="00D22BDC">
        <w:rPr>
          <w:sz w:val="32"/>
          <w:szCs w:val="32"/>
        </w:rPr>
        <w:t>a falai</w:t>
      </w:r>
      <w:r w:rsidR="00E71460" w:rsidRPr="00D22BDC">
        <w:rPr>
          <w:sz w:val="32"/>
          <w:szCs w:val="32"/>
        </w:rPr>
        <w:t xml:space="preserve"> közé, az élet</w:t>
      </w:r>
      <w:r w:rsidR="009125A5" w:rsidRPr="00D22BDC">
        <w:rPr>
          <w:sz w:val="32"/>
          <w:szCs w:val="32"/>
        </w:rPr>
        <w:t>ünkbe. Még egyetemesebben tekint</w:t>
      </w:r>
      <w:r w:rsidR="00E71460" w:rsidRPr="00D22BDC">
        <w:rPr>
          <w:sz w:val="32"/>
          <w:szCs w:val="32"/>
        </w:rPr>
        <w:t>ve</w:t>
      </w:r>
      <w:r w:rsidR="00E71460" w:rsidRPr="00D22BDC">
        <w:rPr>
          <w:i/>
          <w:sz w:val="32"/>
          <w:szCs w:val="32"/>
        </w:rPr>
        <w:t xml:space="preserve">: </w:t>
      </w:r>
      <w:r w:rsidR="00A656F5" w:rsidRPr="00D22BDC">
        <w:rPr>
          <w:i/>
          <w:sz w:val="32"/>
          <w:szCs w:val="32"/>
        </w:rPr>
        <w:t>A véges befogadhatja-e a végtelent?</w:t>
      </w:r>
    </w:p>
    <w:p w:rsidR="009C4737" w:rsidRPr="00D22BDC" w:rsidRDefault="00A656F5">
      <w:pPr>
        <w:rPr>
          <w:sz w:val="32"/>
          <w:szCs w:val="32"/>
        </w:rPr>
      </w:pPr>
      <w:r w:rsidRPr="00D22BDC">
        <w:rPr>
          <w:sz w:val="32"/>
          <w:szCs w:val="32"/>
        </w:rPr>
        <w:t>Ez minden templomépítő feszítő kérdése is. Lesz-e hely itt a szent Isten számára, a kapu mögött, a lépcsőkön át a szószék és a keresztelő kút, az oltár é</w:t>
      </w:r>
      <w:r w:rsidR="00E71460" w:rsidRPr="00D22BDC">
        <w:rPr>
          <w:sz w:val="32"/>
          <w:szCs w:val="32"/>
        </w:rPr>
        <w:t xml:space="preserve">s a térdeplőzsámolyok </w:t>
      </w:r>
      <w:r w:rsidR="0024353C" w:rsidRPr="00D22BDC">
        <w:rPr>
          <w:sz w:val="32"/>
          <w:szCs w:val="32"/>
        </w:rPr>
        <w:t>közelében? Minden kr</w:t>
      </w:r>
      <w:r w:rsidR="00273DFC" w:rsidRPr="00D22BDC">
        <w:rPr>
          <w:sz w:val="32"/>
          <w:szCs w:val="32"/>
        </w:rPr>
        <w:t xml:space="preserve">eatív erő erre az egy lényeges kérdésre irányul a </w:t>
      </w:r>
      <w:r w:rsidR="0024353C" w:rsidRPr="00D22BDC">
        <w:rPr>
          <w:sz w:val="32"/>
          <w:szCs w:val="32"/>
        </w:rPr>
        <w:t>templom összefüggésében.</w:t>
      </w:r>
      <w:r w:rsidR="009125A5" w:rsidRPr="00D22BDC">
        <w:rPr>
          <w:sz w:val="32"/>
          <w:szCs w:val="32"/>
        </w:rPr>
        <w:t xml:space="preserve"> És benne e</w:t>
      </w:r>
      <w:r w:rsidR="00E71460" w:rsidRPr="00D22BDC">
        <w:rPr>
          <w:sz w:val="32"/>
          <w:szCs w:val="32"/>
        </w:rPr>
        <w:t xml:space="preserve">gyszerre érvényesül </w:t>
      </w:r>
      <w:r w:rsidR="009C4737" w:rsidRPr="00D22BDC">
        <w:rPr>
          <w:sz w:val="32"/>
          <w:szCs w:val="32"/>
        </w:rPr>
        <w:t>egyfajta</w:t>
      </w:r>
      <w:r w:rsidR="00273DFC" w:rsidRPr="00D22BDC">
        <w:rPr>
          <w:sz w:val="32"/>
          <w:szCs w:val="32"/>
        </w:rPr>
        <w:t xml:space="preserve"> </w:t>
      </w:r>
      <w:r w:rsidR="009C4737" w:rsidRPr="00D22BDC">
        <w:rPr>
          <w:i/>
          <w:sz w:val="32"/>
          <w:szCs w:val="32"/>
        </w:rPr>
        <w:t>kötött rend</w:t>
      </w:r>
      <w:r w:rsidR="009C4737" w:rsidRPr="00D22BDC">
        <w:rPr>
          <w:sz w:val="32"/>
          <w:szCs w:val="32"/>
        </w:rPr>
        <w:t xml:space="preserve"> és</w:t>
      </w:r>
      <w:r w:rsidR="00273DFC" w:rsidRPr="00D22BDC">
        <w:rPr>
          <w:sz w:val="32"/>
          <w:szCs w:val="32"/>
        </w:rPr>
        <w:t xml:space="preserve"> </w:t>
      </w:r>
      <w:r w:rsidR="00E71460" w:rsidRPr="00D22BDC">
        <w:rPr>
          <w:i/>
          <w:sz w:val="32"/>
          <w:szCs w:val="32"/>
        </w:rPr>
        <w:t>alkotó szabadság</w:t>
      </w:r>
      <w:r w:rsidR="00E71460" w:rsidRPr="00D22BDC">
        <w:rPr>
          <w:sz w:val="32"/>
          <w:szCs w:val="32"/>
        </w:rPr>
        <w:t>.</w:t>
      </w:r>
      <w:r w:rsidR="00273DFC" w:rsidRPr="00D22BDC">
        <w:rPr>
          <w:sz w:val="32"/>
          <w:szCs w:val="32"/>
        </w:rPr>
        <w:t xml:space="preserve"> </w:t>
      </w:r>
      <w:r w:rsidR="009125A5" w:rsidRPr="00D22BDC">
        <w:rPr>
          <w:sz w:val="32"/>
          <w:szCs w:val="32"/>
        </w:rPr>
        <w:t xml:space="preserve">Templom és kreativitás. </w:t>
      </w:r>
      <w:r w:rsidR="00273DFC" w:rsidRPr="00D22BDC">
        <w:rPr>
          <w:sz w:val="32"/>
          <w:szCs w:val="32"/>
        </w:rPr>
        <w:t>A k</w:t>
      </w:r>
      <w:r w:rsidR="002753A0" w:rsidRPr="00D22BDC">
        <w:rPr>
          <w:sz w:val="32"/>
          <w:szCs w:val="32"/>
        </w:rPr>
        <w:t xml:space="preserve">ötött rend </w:t>
      </w:r>
      <w:r w:rsidR="00273DFC" w:rsidRPr="00D22BDC">
        <w:rPr>
          <w:sz w:val="32"/>
          <w:szCs w:val="32"/>
        </w:rPr>
        <w:t>a fasor esetében a (</w:t>
      </w:r>
      <w:proofErr w:type="spellStart"/>
      <w:r w:rsidR="00273DFC" w:rsidRPr="00D22BDC">
        <w:rPr>
          <w:sz w:val="32"/>
          <w:szCs w:val="32"/>
        </w:rPr>
        <w:t>neo</w:t>
      </w:r>
      <w:proofErr w:type="spellEnd"/>
      <w:proofErr w:type="gramStart"/>
      <w:r w:rsidR="00273DFC" w:rsidRPr="00D22BDC">
        <w:rPr>
          <w:sz w:val="32"/>
          <w:szCs w:val="32"/>
        </w:rPr>
        <w:t>)gótika</w:t>
      </w:r>
      <w:proofErr w:type="gramEnd"/>
      <w:r w:rsidR="00273DFC" w:rsidRPr="00D22BDC">
        <w:rPr>
          <w:sz w:val="32"/>
          <w:szCs w:val="32"/>
        </w:rPr>
        <w:t xml:space="preserve"> és az evangélikus templomépítészet hagyományait jelenti</w:t>
      </w:r>
      <w:r w:rsidR="005A0348" w:rsidRPr="00D22BDC">
        <w:rPr>
          <w:sz w:val="32"/>
          <w:szCs w:val="32"/>
        </w:rPr>
        <w:t>.</w:t>
      </w:r>
      <w:r w:rsidR="00273DFC" w:rsidRPr="00D22BDC">
        <w:rPr>
          <w:sz w:val="32"/>
          <w:szCs w:val="32"/>
        </w:rPr>
        <w:t xml:space="preserve"> Az </w:t>
      </w:r>
      <w:r w:rsidR="00DE7113" w:rsidRPr="00D22BDC">
        <w:rPr>
          <w:sz w:val="32"/>
          <w:szCs w:val="32"/>
        </w:rPr>
        <w:t>alkotó szabadság</w:t>
      </w:r>
      <w:r w:rsidR="005A0348" w:rsidRPr="00D22BDC">
        <w:rPr>
          <w:sz w:val="32"/>
          <w:szCs w:val="32"/>
        </w:rPr>
        <w:t xml:space="preserve"> pedig a századforduló korának</w:t>
      </w:r>
      <w:r w:rsidR="00DE7113" w:rsidRPr="00D22BDC">
        <w:rPr>
          <w:sz w:val="32"/>
          <w:szCs w:val="32"/>
        </w:rPr>
        <w:t xml:space="preserve"> le</w:t>
      </w:r>
      <w:r w:rsidR="00D22BDC">
        <w:rPr>
          <w:sz w:val="32"/>
          <w:szCs w:val="32"/>
        </w:rPr>
        <w:t>gkiválóbb művészeiből és mestereiből álló kör</w:t>
      </w:r>
      <w:r w:rsidR="005A0348" w:rsidRPr="00D22BDC">
        <w:rPr>
          <w:sz w:val="32"/>
          <w:szCs w:val="32"/>
        </w:rPr>
        <w:t xml:space="preserve"> szellemi össztermék</w:t>
      </w:r>
      <w:r w:rsidR="009C4737" w:rsidRPr="00D22BDC">
        <w:rPr>
          <w:sz w:val="32"/>
          <w:szCs w:val="32"/>
        </w:rPr>
        <w:t>ében ölt testet. Itt kell megemlítenem</w:t>
      </w:r>
      <w:r w:rsidR="005A0348" w:rsidRPr="00D22BDC">
        <w:rPr>
          <w:sz w:val="32"/>
          <w:szCs w:val="32"/>
        </w:rPr>
        <w:t xml:space="preserve"> </w:t>
      </w:r>
      <w:proofErr w:type="spellStart"/>
      <w:r w:rsidR="00DE7113" w:rsidRPr="00D22BDC">
        <w:rPr>
          <w:sz w:val="32"/>
          <w:szCs w:val="32"/>
        </w:rPr>
        <w:t>Pecz</w:t>
      </w:r>
      <w:proofErr w:type="spellEnd"/>
      <w:r w:rsidR="00DE7113" w:rsidRPr="00D22BDC">
        <w:rPr>
          <w:sz w:val="32"/>
          <w:szCs w:val="32"/>
        </w:rPr>
        <w:t xml:space="preserve"> Samu</w:t>
      </w:r>
      <w:r w:rsidR="005A0348" w:rsidRPr="00D22BDC">
        <w:rPr>
          <w:sz w:val="32"/>
          <w:szCs w:val="32"/>
        </w:rPr>
        <w:t xml:space="preserve"> </w:t>
      </w:r>
      <w:r w:rsidR="009125A5" w:rsidRPr="00D22BDC">
        <w:rPr>
          <w:sz w:val="32"/>
          <w:szCs w:val="32"/>
        </w:rPr>
        <w:t>mű</w:t>
      </w:r>
      <w:r w:rsidR="005A0348" w:rsidRPr="00D22BDC">
        <w:rPr>
          <w:sz w:val="32"/>
          <w:szCs w:val="32"/>
        </w:rPr>
        <w:t xml:space="preserve">építész vezető szerepét, valamint </w:t>
      </w:r>
      <w:r w:rsidR="00DE7113" w:rsidRPr="00D22BDC">
        <w:rPr>
          <w:sz w:val="32"/>
          <w:szCs w:val="32"/>
        </w:rPr>
        <w:t>Be</w:t>
      </w:r>
      <w:r w:rsidR="005A0348" w:rsidRPr="00D22BDC">
        <w:rPr>
          <w:sz w:val="32"/>
          <w:szCs w:val="32"/>
        </w:rPr>
        <w:t xml:space="preserve">nczúr Gyula, Róth Miksa, </w:t>
      </w:r>
      <w:proofErr w:type="spellStart"/>
      <w:r w:rsidR="005A0348" w:rsidRPr="00D22BDC">
        <w:rPr>
          <w:sz w:val="32"/>
          <w:szCs w:val="32"/>
        </w:rPr>
        <w:t>Jancsurák</w:t>
      </w:r>
      <w:proofErr w:type="spellEnd"/>
      <w:r w:rsidR="005A0348" w:rsidRPr="00D22BDC">
        <w:rPr>
          <w:sz w:val="32"/>
          <w:szCs w:val="32"/>
        </w:rPr>
        <w:t xml:space="preserve"> Gusztáv és </w:t>
      </w:r>
      <w:r w:rsidR="009125A5" w:rsidRPr="00D22BDC">
        <w:rPr>
          <w:sz w:val="32"/>
          <w:szCs w:val="32"/>
        </w:rPr>
        <w:t xml:space="preserve">a </w:t>
      </w:r>
      <w:r w:rsidR="009C4737" w:rsidRPr="00D22BDC">
        <w:rPr>
          <w:sz w:val="32"/>
          <w:szCs w:val="32"/>
        </w:rPr>
        <w:t>több</w:t>
      </w:r>
      <w:r w:rsidR="009125A5" w:rsidRPr="00D22BDC">
        <w:rPr>
          <w:sz w:val="32"/>
          <w:szCs w:val="32"/>
        </w:rPr>
        <w:t>i</w:t>
      </w:r>
      <w:r w:rsidR="009C4737" w:rsidRPr="00D22BDC">
        <w:rPr>
          <w:sz w:val="32"/>
          <w:szCs w:val="32"/>
        </w:rPr>
        <w:t>ek</w:t>
      </w:r>
      <w:r w:rsidR="009125A5" w:rsidRPr="00D22BDC">
        <w:rPr>
          <w:sz w:val="32"/>
          <w:szCs w:val="32"/>
        </w:rPr>
        <w:t xml:space="preserve"> mellett </w:t>
      </w:r>
      <w:r w:rsidR="009C4737" w:rsidRPr="00D22BDC">
        <w:rPr>
          <w:sz w:val="32"/>
          <w:szCs w:val="32"/>
        </w:rPr>
        <w:t>a</w:t>
      </w:r>
      <w:r w:rsidR="005A0348" w:rsidRPr="00D22BDC">
        <w:rPr>
          <w:sz w:val="32"/>
          <w:szCs w:val="32"/>
        </w:rPr>
        <w:t xml:space="preserve">z </w:t>
      </w:r>
      <w:proofErr w:type="spellStart"/>
      <w:r w:rsidRPr="00D22BDC">
        <w:rPr>
          <w:sz w:val="32"/>
          <w:szCs w:val="32"/>
        </w:rPr>
        <w:t>Angster</w:t>
      </w:r>
      <w:proofErr w:type="spellEnd"/>
      <w:r w:rsidRPr="00D22BDC">
        <w:rPr>
          <w:sz w:val="32"/>
          <w:szCs w:val="32"/>
        </w:rPr>
        <w:t xml:space="preserve"> orgona</w:t>
      </w:r>
      <w:r w:rsidR="009C4737" w:rsidRPr="00D22BDC">
        <w:rPr>
          <w:sz w:val="32"/>
          <w:szCs w:val="32"/>
        </w:rPr>
        <w:t xml:space="preserve">gyár remekműveit. </w:t>
      </w:r>
    </w:p>
    <w:p w:rsidR="00DE7113" w:rsidRPr="00D22BDC" w:rsidRDefault="009C4737">
      <w:pPr>
        <w:rPr>
          <w:sz w:val="32"/>
          <w:szCs w:val="32"/>
        </w:rPr>
      </w:pPr>
      <w:r w:rsidRPr="00D22BDC">
        <w:rPr>
          <w:sz w:val="32"/>
          <w:szCs w:val="32"/>
        </w:rPr>
        <w:t xml:space="preserve">A kiállításra érkezők ebből a gazdagságból </w:t>
      </w:r>
      <w:r w:rsidR="009125A5" w:rsidRPr="00D22BDC">
        <w:rPr>
          <w:sz w:val="32"/>
          <w:szCs w:val="32"/>
        </w:rPr>
        <w:t>meríthetnek</w:t>
      </w:r>
      <w:r w:rsidR="00D22BDC">
        <w:rPr>
          <w:sz w:val="32"/>
          <w:szCs w:val="32"/>
        </w:rPr>
        <w:t xml:space="preserve">, </w:t>
      </w:r>
      <w:r w:rsidR="009125A5" w:rsidRPr="00D22BDC">
        <w:rPr>
          <w:sz w:val="32"/>
          <w:szCs w:val="32"/>
        </w:rPr>
        <w:t>az Erzsébetvárosban, a Király utca folytatásában</w:t>
      </w:r>
      <w:r w:rsidRPr="00D22BDC">
        <w:rPr>
          <w:sz w:val="32"/>
          <w:szCs w:val="32"/>
        </w:rPr>
        <w:t xml:space="preserve"> </w:t>
      </w:r>
      <w:r w:rsidR="009125A5" w:rsidRPr="00D22BDC">
        <w:rPr>
          <w:sz w:val="32"/>
          <w:szCs w:val="32"/>
        </w:rPr>
        <w:t xml:space="preserve">álló </w:t>
      </w:r>
      <w:r w:rsidR="00DE7113" w:rsidRPr="00D22BDC">
        <w:rPr>
          <w:sz w:val="32"/>
          <w:szCs w:val="32"/>
        </w:rPr>
        <w:t>fa</w:t>
      </w:r>
      <w:r w:rsidR="00C37F50" w:rsidRPr="00D22BDC">
        <w:rPr>
          <w:sz w:val="32"/>
          <w:szCs w:val="32"/>
        </w:rPr>
        <w:t>sori evangélikus templom és a gi</w:t>
      </w:r>
      <w:r w:rsidR="00DE7113" w:rsidRPr="00D22BDC">
        <w:rPr>
          <w:sz w:val="32"/>
          <w:szCs w:val="32"/>
        </w:rPr>
        <w:t xml:space="preserve">mnázium </w:t>
      </w:r>
      <w:r w:rsidR="0032553E" w:rsidRPr="00D22BDC">
        <w:rPr>
          <w:sz w:val="32"/>
          <w:szCs w:val="32"/>
        </w:rPr>
        <w:t>épületegyütteséből</w:t>
      </w:r>
      <w:r w:rsidRPr="00D22BDC">
        <w:rPr>
          <w:sz w:val="32"/>
          <w:szCs w:val="32"/>
        </w:rPr>
        <w:t>. Amely</w:t>
      </w:r>
      <w:r w:rsidR="00170D3F" w:rsidRPr="00D22BDC">
        <w:rPr>
          <w:sz w:val="32"/>
          <w:szCs w:val="32"/>
        </w:rPr>
        <w:t>110 éve inspirál:</w:t>
      </w:r>
      <w:r w:rsidR="00DE7113" w:rsidRPr="00D22BDC">
        <w:rPr>
          <w:sz w:val="32"/>
          <w:szCs w:val="32"/>
        </w:rPr>
        <w:t xml:space="preserve"> hitet, nyitottságot és közös</w:t>
      </w:r>
      <w:r w:rsidR="009125A5" w:rsidRPr="00D22BDC">
        <w:rPr>
          <w:sz w:val="32"/>
          <w:szCs w:val="32"/>
        </w:rPr>
        <w:t>s</w:t>
      </w:r>
      <w:r w:rsidR="00DE7113" w:rsidRPr="00D22BDC">
        <w:rPr>
          <w:sz w:val="32"/>
          <w:szCs w:val="32"/>
        </w:rPr>
        <w:t xml:space="preserve">éget kínál falain </w:t>
      </w:r>
      <w:r w:rsidR="00C37F50" w:rsidRPr="00D22BDC">
        <w:rPr>
          <w:sz w:val="32"/>
          <w:szCs w:val="32"/>
        </w:rPr>
        <w:t>belül.</w:t>
      </w:r>
      <w:r w:rsidR="00DE7113" w:rsidRPr="00D22BDC">
        <w:rPr>
          <w:sz w:val="32"/>
          <w:szCs w:val="32"/>
        </w:rPr>
        <w:t xml:space="preserve"> </w:t>
      </w:r>
    </w:p>
    <w:p w:rsidR="00C37F50" w:rsidRPr="00D22BDC" w:rsidRDefault="00C37F50">
      <w:pPr>
        <w:rPr>
          <w:sz w:val="32"/>
          <w:szCs w:val="32"/>
        </w:rPr>
      </w:pPr>
    </w:p>
    <w:p w:rsidR="00A656F5" w:rsidRPr="00D22BDC" w:rsidRDefault="0032553E">
      <w:pPr>
        <w:rPr>
          <w:sz w:val="32"/>
          <w:szCs w:val="32"/>
        </w:rPr>
      </w:pPr>
      <w:r w:rsidRPr="00D22BDC">
        <w:rPr>
          <w:sz w:val="32"/>
          <w:szCs w:val="32"/>
        </w:rPr>
        <w:t>Most két fiatal al</w:t>
      </w:r>
      <w:r w:rsidR="00DE7113" w:rsidRPr="00D22BDC">
        <w:rPr>
          <w:sz w:val="32"/>
          <w:szCs w:val="32"/>
        </w:rPr>
        <w:t>kotó szemén keresztül</w:t>
      </w:r>
      <w:r w:rsidR="00273DFC" w:rsidRPr="00D22BDC">
        <w:rPr>
          <w:sz w:val="32"/>
          <w:szCs w:val="32"/>
        </w:rPr>
        <w:t>,</w:t>
      </w:r>
      <w:r w:rsidR="00DE7113" w:rsidRPr="00D22BDC">
        <w:rPr>
          <w:sz w:val="32"/>
          <w:szCs w:val="32"/>
        </w:rPr>
        <w:t xml:space="preserve"> </w:t>
      </w:r>
      <w:r w:rsidR="00170D3F" w:rsidRPr="00D22BDC">
        <w:rPr>
          <w:sz w:val="32"/>
          <w:szCs w:val="32"/>
        </w:rPr>
        <w:t xml:space="preserve">Kérges Máté fotós és </w:t>
      </w:r>
      <w:proofErr w:type="spellStart"/>
      <w:r w:rsidR="00170D3F" w:rsidRPr="00D22BDC">
        <w:rPr>
          <w:sz w:val="32"/>
          <w:szCs w:val="32"/>
        </w:rPr>
        <w:t>Novotny</w:t>
      </w:r>
      <w:proofErr w:type="spellEnd"/>
      <w:r w:rsidR="00170D3F" w:rsidRPr="00D22BDC">
        <w:rPr>
          <w:sz w:val="32"/>
          <w:szCs w:val="32"/>
        </w:rPr>
        <w:t xml:space="preserve"> Dóra grafikus segítségével </w:t>
      </w:r>
      <w:r w:rsidR="00DE7113" w:rsidRPr="00D22BDC">
        <w:rPr>
          <w:sz w:val="32"/>
          <w:szCs w:val="32"/>
        </w:rPr>
        <w:t>lát</w:t>
      </w:r>
      <w:r w:rsidR="00A656F5" w:rsidRPr="00D22BDC">
        <w:rPr>
          <w:sz w:val="32"/>
          <w:szCs w:val="32"/>
        </w:rPr>
        <w:t>hatjuk</w:t>
      </w:r>
      <w:r w:rsidR="00DE7113" w:rsidRPr="00D22BDC">
        <w:rPr>
          <w:sz w:val="32"/>
          <w:szCs w:val="32"/>
        </w:rPr>
        <w:t xml:space="preserve"> e templom megannyi </w:t>
      </w:r>
      <w:r w:rsidR="00C37F50" w:rsidRPr="00D22BDC">
        <w:rPr>
          <w:sz w:val="32"/>
          <w:szCs w:val="32"/>
        </w:rPr>
        <w:t xml:space="preserve">míves </w:t>
      </w:r>
      <w:r w:rsidR="00DE7113" w:rsidRPr="00D22BDC">
        <w:rPr>
          <w:sz w:val="32"/>
          <w:szCs w:val="32"/>
        </w:rPr>
        <w:t>részletét. Azzal a</w:t>
      </w:r>
      <w:r w:rsidR="00246DEA" w:rsidRPr="00D22BDC">
        <w:rPr>
          <w:sz w:val="32"/>
          <w:szCs w:val="32"/>
        </w:rPr>
        <w:t xml:space="preserve"> frissességgel és</w:t>
      </w:r>
      <w:r w:rsidR="00DE7113" w:rsidRPr="00D22BDC">
        <w:rPr>
          <w:sz w:val="32"/>
          <w:szCs w:val="32"/>
        </w:rPr>
        <w:t xml:space="preserve"> igénnyel, hogy bármely</w:t>
      </w:r>
      <w:r w:rsidR="00EB0D20" w:rsidRPr="00D22BDC">
        <w:rPr>
          <w:sz w:val="32"/>
          <w:szCs w:val="32"/>
        </w:rPr>
        <w:t xml:space="preserve"> részlet, vagy h</w:t>
      </w:r>
      <w:r w:rsidR="00DE7113" w:rsidRPr="00D22BDC">
        <w:rPr>
          <w:sz w:val="32"/>
          <w:szCs w:val="32"/>
        </w:rPr>
        <w:t xml:space="preserve">asználati tárgy </w:t>
      </w:r>
      <w:r w:rsidR="00EB0D20" w:rsidRPr="00D22BDC">
        <w:rPr>
          <w:sz w:val="32"/>
          <w:szCs w:val="32"/>
        </w:rPr>
        <w:t xml:space="preserve">legyen </w:t>
      </w:r>
      <w:r w:rsidR="00246DEA" w:rsidRPr="00D22BDC">
        <w:rPr>
          <w:sz w:val="32"/>
          <w:szCs w:val="32"/>
        </w:rPr>
        <w:t xml:space="preserve">is </w:t>
      </w:r>
      <w:r w:rsidR="00EB0D20" w:rsidRPr="00D22BDC">
        <w:rPr>
          <w:sz w:val="32"/>
          <w:szCs w:val="32"/>
        </w:rPr>
        <w:t xml:space="preserve">a kiindulópont, </w:t>
      </w:r>
      <w:r w:rsidR="00DE7113" w:rsidRPr="00D22BDC">
        <w:rPr>
          <w:sz w:val="32"/>
          <w:szCs w:val="32"/>
        </w:rPr>
        <w:t>elindu</w:t>
      </w:r>
      <w:r w:rsidR="009125A5" w:rsidRPr="00D22BDC">
        <w:rPr>
          <w:sz w:val="32"/>
          <w:szCs w:val="32"/>
        </w:rPr>
        <w:t>lhasson</w:t>
      </w:r>
      <w:r w:rsidR="00DE7113" w:rsidRPr="00D22BDC">
        <w:rPr>
          <w:sz w:val="32"/>
          <w:szCs w:val="32"/>
        </w:rPr>
        <w:t xml:space="preserve"> bennünk a felfedezés öröme, rácsodálkozás az</w:t>
      </w:r>
      <w:r w:rsidR="00EB0D20" w:rsidRPr="00D22BDC">
        <w:rPr>
          <w:sz w:val="32"/>
          <w:szCs w:val="32"/>
        </w:rPr>
        <w:t xml:space="preserve"> egészre. Va</w:t>
      </w:r>
      <w:r w:rsidR="00DE7113" w:rsidRPr="00D22BDC">
        <w:rPr>
          <w:sz w:val="32"/>
          <w:szCs w:val="32"/>
        </w:rPr>
        <w:t xml:space="preserve">lójában arra, </w:t>
      </w:r>
      <w:r w:rsidR="00EB0D20" w:rsidRPr="00D22BDC">
        <w:rPr>
          <w:sz w:val="32"/>
          <w:szCs w:val="32"/>
        </w:rPr>
        <w:t xml:space="preserve">aki miatt egy templom </w:t>
      </w:r>
      <w:r w:rsidR="00D22BDC">
        <w:rPr>
          <w:sz w:val="32"/>
          <w:szCs w:val="32"/>
        </w:rPr>
        <w:t>megépül és haszonnal bír.</w:t>
      </w:r>
      <w:r w:rsidR="00DE7113" w:rsidRPr="00D22BDC">
        <w:rPr>
          <w:sz w:val="32"/>
          <w:szCs w:val="32"/>
        </w:rPr>
        <w:t xml:space="preserve"> </w:t>
      </w:r>
      <w:r w:rsidR="00A656F5" w:rsidRPr="00D22BDC">
        <w:rPr>
          <w:sz w:val="32"/>
          <w:szCs w:val="32"/>
        </w:rPr>
        <w:t xml:space="preserve">Abban bízunk, hogy itt </w:t>
      </w:r>
      <w:r w:rsidR="00170D3F" w:rsidRPr="00D22BDC">
        <w:rPr>
          <w:sz w:val="32"/>
          <w:szCs w:val="32"/>
        </w:rPr>
        <w:t>a K11-ben</w:t>
      </w:r>
      <w:r w:rsidR="00A656F5" w:rsidRPr="00D22BDC">
        <w:rPr>
          <w:sz w:val="32"/>
          <w:szCs w:val="32"/>
        </w:rPr>
        <w:t xml:space="preserve">, ahol zene, tánc és irodalom rétegeiből épül egy új </w:t>
      </w:r>
      <w:r w:rsidR="00A656F5" w:rsidRPr="00D22BDC">
        <w:rPr>
          <w:sz w:val="32"/>
          <w:szCs w:val="32"/>
        </w:rPr>
        <w:lastRenderedPageBreak/>
        <w:t>közösségi tér</w:t>
      </w:r>
      <w:r w:rsidRPr="00D22BDC">
        <w:rPr>
          <w:sz w:val="32"/>
          <w:szCs w:val="32"/>
        </w:rPr>
        <w:t>,</w:t>
      </w:r>
      <w:r w:rsidR="00C37F50" w:rsidRPr="00D22BDC">
        <w:rPr>
          <w:sz w:val="32"/>
          <w:szCs w:val="32"/>
        </w:rPr>
        <w:t xml:space="preserve"> valami </w:t>
      </w:r>
      <w:r w:rsidR="00170D3F" w:rsidRPr="00D22BDC">
        <w:rPr>
          <w:sz w:val="32"/>
          <w:szCs w:val="32"/>
        </w:rPr>
        <w:t xml:space="preserve">megvalósulhat </w:t>
      </w:r>
      <w:r w:rsidR="00C37F50" w:rsidRPr="00D22BDC">
        <w:rPr>
          <w:sz w:val="32"/>
          <w:szCs w:val="32"/>
        </w:rPr>
        <w:t>ebből</w:t>
      </w:r>
      <w:r w:rsidR="00A656F5" w:rsidRPr="00D22BDC">
        <w:rPr>
          <w:sz w:val="32"/>
          <w:szCs w:val="32"/>
        </w:rPr>
        <w:t>. Most a szent befogadásával is.</w:t>
      </w:r>
    </w:p>
    <w:p w:rsidR="002753A0" w:rsidRPr="00D22BDC" w:rsidRDefault="00A656F5">
      <w:pPr>
        <w:rPr>
          <w:sz w:val="32"/>
          <w:szCs w:val="32"/>
        </w:rPr>
      </w:pPr>
      <w:r w:rsidRPr="00D22BDC">
        <w:rPr>
          <w:sz w:val="32"/>
          <w:szCs w:val="32"/>
        </w:rPr>
        <w:t>Hogy a</w:t>
      </w:r>
      <w:r w:rsidR="002753A0" w:rsidRPr="00D22BDC">
        <w:rPr>
          <w:sz w:val="32"/>
          <w:szCs w:val="32"/>
        </w:rPr>
        <w:t xml:space="preserve"> fasori templom és iskola </w:t>
      </w:r>
      <w:r w:rsidRPr="00D22BDC">
        <w:rPr>
          <w:sz w:val="32"/>
          <w:szCs w:val="32"/>
        </w:rPr>
        <w:t>milyen sokrétűen inspirálhat, azt előttem elmondták már sokan, kiváló m</w:t>
      </w:r>
      <w:r w:rsidR="002753A0" w:rsidRPr="00D22BDC">
        <w:rPr>
          <w:sz w:val="32"/>
          <w:szCs w:val="32"/>
        </w:rPr>
        <w:t>űvészettörténészek</w:t>
      </w:r>
      <w:r w:rsidR="000F6CAC" w:rsidRPr="00D22BDC">
        <w:rPr>
          <w:sz w:val="32"/>
          <w:szCs w:val="32"/>
        </w:rPr>
        <w:t xml:space="preserve">, </w:t>
      </w:r>
      <w:r w:rsidR="002753A0" w:rsidRPr="00D22BDC">
        <w:rPr>
          <w:sz w:val="32"/>
          <w:szCs w:val="32"/>
        </w:rPr>
        <w:t>építész</w:t>
      </w:r>
      <w:r w:rsidRPr="00D22BDC">
        <w:rPr>
          <w:sz w:val="32"/>
          <w:szCs w:val="32"/>
        </w:rPr>
        <w:t>ettel</w:t>
      </w:r>
      <w:r w:rsidR="00AE0127" w:rsidRPr="00D22BDC">
        <w:rPr>
          <w:sz w:val="32"/>
          <w:szCs w:val="32"/>
        </w:rPr>
        <w:t xml:space="preserve">, iskolatörténettel </w:t>
      </w:r>
      <w:r w:rsidRPr="00D22BDC">
        <w:rPr>
          <w:sz w:val="32"/>
          <w:szCs w:val="32"/>
        </w:rPr>
        <w:t>foglalkozó</w:t>
      </w:r>
      <w:r w:rsidR="00AE0127" w:rsidRPr="00D22BDC">
        <w:rPr>
          <w:sz w:val="32"/>
          <w:szCs w:val="32"/>
        </w:rPr>
        <w:t xml:space="preserve"> szakemberek</w:t>
      </w:r>
      <w:r w:rsidR="00EB0D20" w:rsidRPr="00D22BDC">
        <w:rPr>
          <w:sz w:val="32"/>
          <w:szCs w:val="32"/>
        </w:rPr>
        <w:t xml:space="preserve">. </w:t>
      </w:r>
      <w:r w:rsidRPr="00D22BDC">
        <w:rPr>
          <w:sz w:val="32"/>
          <w:szCs w:val="32"/>
        </w:rPr>
        <w:t xml:space="preserve">Én </w:t>
      </w:r>
      <w:r w:rsidR="00EB0D20" w:rsidRPr="00D22BDC">
        <w:rPr>
          <w:sz w:val="32"/>
          <w:szCs w:val="32"/>
        </w:rPr>
        <w:t xml:space="preserve">tehát </w:t>
      </w:r>
      <w:r w:rsidRPr="00D22BDC">
        <w:rPr>
          <w:sz w:val="32"/>
          <w:szCs w:val="32"/>
        </w:rPr>
        <w:t>– lelk</w:t>
      </w:r>
      <w:r w:rsidR="000F6CAC" w:rsidRPr="00D22BDC">
        <w:rPr>
          <w:sz w:val="32"/>
          <w:szCs w:val="32"/>
        </w:rPr>
        <w:t xml:space="preserve">észi helyzetemből fakadóan is - </w:t>
      </w:r>
      <w:r w:rsidR="002753A0" w:rsidRPr="00D22BDC">
        <w:rPr>
          <w:sz w:val="32"/>
          <w:szCs w:val="32"/>
        </w:rPr>
        <w:t>úgy tekintek</w:t>
      </w:r>
      <w:r w:rsidR="000F6CAC" w:rsidRPr="00D22BDC">
        <w:rPr>
          <w:sz w:val="32"/>
          <w:szCs w:val="32"/>
        </w:rPr>
        <w:t xml:space="preserve"> </w:t>
      </w:r>
      <w:r w:rsidR="00EB0D20" w:rsidRPr="00D22BDC">
        <w:rPr>
          <w:sz w:val="32"/>
          <w:szCs w:val="32"/>
        </w:rPr>
        <w:t xml:space="preserve">most </w:t>
      </w:r>
      <w:r w:rsidR="000F6CAC" w:rsidRPr="00D22BDC">
        <w:rPr>
          <w:sz w:val="32"/>
          <w:szCs w:val="32"/>
        </w:rPr>
        <w:t>temp</w:t>
      </w:r>
      <w:r w:rsidR="00EB0D20" w:rsidRPr="00D22BDC">
        <w:rPr>
          <w:sz w:val="32"/>
          <w:szCs w:val="32"/>
        </w:rPr>
        <w:t>l</w:t>
      </w:r>
      <w:r w:rsidR="000F6CAC" w:rsidRPr="00D22BDC">
        <w:rPr>
          <w:sz w:val="32"/>
          <w:szCs w:val="32"/>
        </w:rPr>
        <w:t>omunkra,</w:t>
      </w:r>
      <w:r w:rsidR="002753A0" w:rsidRPr="00D22BDC">
        <w:rPr>
          <w:sz w:val="32"/>
          <w:szCs w:val="32"/>
        </w:rPr>
        <w:t xml:space="preserve"> mint egy k</w:t>
      </w:r>
      <w:r w:rsidRPr="00D22BDC">
        <w:rPr>
          <w:sz w:val="32"/>
          <w:szCs w:val="32"/>
        </w:rPr>
        <w:t>ülönleges</w:t>
      </w:r>
      <w:r w:rsidR="009125A5" w:rsidRPr="00D22BDC">
        <w:rPr>
          <w:sz w:val="32"/>
          <w:szCs w:val="32"/>
        </w:rPr>
        <w:t xml:space="preserve"> szakrális, </w:t>
      </w:r>
      <w:r w:rsidRPr="00D22BDC">
        <w:rPr>
          <w:sz w:val="32"/>
          <w:szCs w:val="32"/>
        </w:rPr>
        <w:t>ünnepélye</w:t>
      </w:r>
      <w:r w:rsidR="00C37F50" w:rsidRPr="00D22BDC">
        <w:rPr>
          <w:sz w:val="32"/>
          <w:szCs w:val="32"/>
        </w:rPr>
        <w:t>s</w:t>
      </w:r>
      <w:r w:rsidRPr="00D22BDC">
        <w:rPr>
          <w:sz w:val="32"/>
          <w:szCs w:val="32"/>
        </w:rPr>
        <w:t xml:space="preserve"> </w:t>
      </w:r>
      <w:r w:rsidR="002753A0" w:rsidRPr="00D22BDC">
        <w:rPr>
          <w:sz w:val="32"/>
          <w:szCs w:val="32"/>
        </w:rPr>
        <w:t xml:space="preserve">térre, ahol </w:t>
      </w:r>
      <w:r w:rsidR="002753A0" w:rsidRPr="00D22BDC">
        <w:rPr>
          <w:i/>
          <w:sz w:val="32"/>
          <w:szCs w:val="32"/>
        </w:rPr>
        <w:t>legmélyebb önmagunkkal együtt állhatunk meg Isten előtt – közösségben egymással.</w:t>
      </w:r>
      <w:r w:rsidR="002753A0" w:rsidRPr="00D22BDC">
        <w:rPr>
          <w:sz w:val="32"/>
          <w:szCs w:val="32"/>
        </w:rPr>
        <w:t xml:space="preserve"> </w:t>
      </w:r>
      <w:r w:rsidRPr="00D22BDC">
        <w:rPr>
          <w:sz w:val="32"/>
          <w:szCs w:val="32"/>
        </w:rPr>
        <w:t>Munka</w:t>
      </w:r>
      <w:r w:rsidR="00170D3F" w:rsidRPr="00D22BDC">
        <w:rPr>
          <w:sz w:val="32"/>
          <w:szCs w:val="32"/>
        </w:rPr>
        <w:t>-</w:t>
      </w:r>
      <w:r w:rsidR="009125A5" w:rsidRPr="00D22BDC">
        <w:rPr>
          <w:sz w:val="32"/>
          <w:szCs w:val="32"/>
        </w:rPr>
        <w:t>, be-</w:t>
      </w:r>
      <w:r w:rsidRPr="00D22BDC">
        <w:rPr>
          <w:sz w:val="32"/>
          <w:szCs w:val="32"/>
        </w:rPr>
        <w:t xml:space="preserve"> és kikapcsolódásképpen.</w:t>
      </w:r>
      <w:r w:rsidR="000F6CAC" w:rsidRPr="00D22BDC">
        <w:rPr>
          <w:sz w:val="32"/>
          <w:szCs w:val="32"/>
        </w:rPr>
        <w:t xml:space="preserve"> </w:t>
      </w:r>
      <w:r w:rsidR="00170D3F" w:rsidRPr="00D22BDC">
        <w:rPr>
          <w:sz w:val="32"/>
          <w:szCs w:val="32"/>
        </w:rPr>
        <w:t>Nagyü</w:t>
      </w:r>
      <w:r w:rsidRPr="00D22BDC">
        <w:rPr>
          <w:sz w:val="32"/>
          <w:szCs w:val="32"/>
        </w:rPr>
        <w:t>nnepek idején,</w:t>
      </w:r>
      <w:r w:rsidR="000F6CAC" w:rsidRPr="00D22BDC">
        <w:rPr>
          <w:sz w:val="32"/>
          <w:szCs w:val="32"/>
        </w:rPr>
        <w:t xml:space="preserve"> az élet fordulópontjain és </w:t>
      </w:r>
      <w:r w:rsidR="002753A0" w:rsidRPr="00D22BDC">
        <w:rPr>
          <w:sz w:val="32"/>
          <w:szCs w:val="32"/>
        </w:rPr>
        <w:t xml:space="preserve">a lelki élet heti ritmusának rendje szerint is. </w:t>
      </w:r>
      <w:r w:rsidR="000F6CAC" w:rsidRPr="00D22BDC">
        <w:rPr>
          <w:sz w:val="32"/>
          <w:szCs w:val="32"/>
        </w:rPr>
        <w:t xml:space="preserve">És ezzel így vagyunk jó egynéhányan, </w:t>
      </w:r>
      <w:r w:rsidR="00AE0127" w:rsidRPr="00D22BDC">
        <w:rPr>
          <w:sz w:val="32"/>
          <w:szCs w:val="32"/>
        </w:rPr>
        <w:t xml:space="preserve">akár középiskolás diákok vagy </w:t>
      </w:r>
      <w:r w:rsidR="00170D3F" w:rsidRPr="00D22BDC">
        <w:rPr>
          <w:sz w:val="32"/>
          <w:szCs w:val="32"/>
        </w:rPr>
        <w:t xml:space="preserve">tanárok, </w:t>
      </w:r>
      <w:r w:rsidR="00AE0127" w:rsidRPr="00D22BDC">
        <w:rPr>
          <w:sz w:val="32"/>
          <w:szCs w:val="32"/>
        </w:rPr>
        <w:t>akik</w:t>
      </w:r>
      <w:r w:rsidRPr="00D22BDC">
        <w:rPr>
          <w:sz w:val="32"/>
          <w:szCs w:val="32"/>
        </w:rPr>
        <w:t xml:space="preserve"> </w:t>
      </w:r>
      <w:r w:rsidR="00DE7113" w:rsidRPr="00D22BDC">
        <w:rPr>
          <w:sz w:val="32"/>
          <w:szCs w:val="32"/>
        </w:rPr>
        <w:t>lelki-szellemi formálódás</w:t>
      </w:r>
      <w:r w:rsidR="00AE0127" w:rsidRPr="00D22BDC">
        <w:rPr>
          <w:sz w:val="32"/>
          <w:szCs w:val="32"/>
        </w:rPr>
        <w:t xml:space="preserve">uk fontos helyeként tartják számon a Fasort, vagy az épp </w:t>
      </w:r>
      <w:r w:rsidR="000F6CAC" w:rsidRPr="00D22BDC">
        <w:rPr>
          <w:sz w:val="32"/>
          <w:szCs w:val="32"/>
        </w:rPr>
        <w:t xml:space="preserve">aktuális gyülekezet, akikkel együtt rendszeresen ezzel az egzisztenciális </w:t>
      </w:r>
      <w:r w:rsidRPr="00D22BDC">
        <w:rPr>
          <w:sz w:val="32"/>
          <w:szCs w:val="32"/>
        </w:rPr>
        <w:t>kérdés</w:t>
      </w:r>
      <w:r w:rsidR="000F6CAC" w:rsidRPr="00D22BDC">
        <w:rPr>
          <w:sz w:val="32"/>
          <w:szCs w:val="32"/>
        </w:rPr>
        <w:t>sel szembesülünk</w:t>
      </w:r>
      <w:r w:rsidR="009125A5" w:rsidRPr="00D22BDC">
        <w:rPr>
          <w:sz w:val="32"/>
          <w:szCs w:val="32"/>
        </w:rPr>
        <w:t xml:space="preserve"> mi is</w:t>
      </w:r>
      <w:r w:rsidR="000F6CAC" w:rsidRPr="00D22BDC">
        <w:rPr>
          <w:sz w:val="32"/>
          <w:szCs w:val="32"/>
        </w:rPr>
        <w:t>:</w:t>
      </w:r>
      <w:r w:rsidR="0032553E" w:rsidRPr="00D22BDC">
        <w:rPr>
          <w:sz w:val="32"/>
          <w:szCs w:val="32"/>
        </w:rPr>
        <w:t xml:space="preserve"> </w:t>
      </w:r>
      <w:r w:rsidRPr="00D22BDC">
        <w:rPr>
          <w:sz w:val="32"/>
          <w:szCs w:val="32"/>
        </w:rPr>
        <w:t xml:space="preserve">Vajon a véges </w:t>
      </w:r>
      <w:r w:rsidR="00246DEA" w:rsidRPr="00D22BDC">
        <w:rPr>
          <w:sz w:val="32"/>
          <w:szCs w:val="32"/>
        </w:rPr>
        <w:t>befogadhatja-e</w:t>
      </w:r>
      <w:r w:rsidRPr="00D22BDC">
        <w:rPr>
          <w:sz w:val="32"/>
          <w:szCs w:val="32"/>
        </w:rPr>
        <w:t xml:space="preserve"> a végtelent?</w:t>
      </w:r>
      <w:r w:rsidR="00246DEA" w:rsidRPr="00D22BDC">
        <w:rPr>
          <w:sz w:val="32"/>
          <w:szCs w:val="32"/>
        </w:rPr>
        <w:t xml:space="preserve"> </w:t>
      </w:r>
      <w:r w:rsidR="000F6CAC" w:rsidRPr="00D22BDC">
        <w:rPr>
          <w:sz w:val="32"/>
          <w:szCs w:val="32"/>
        </w:rPr>
        <w:t xml:space="preserve">Mindeközben a </w:t>
      </w:r>
      <w:proofErr w:type="gramStart"/>
      <w:r w:rsidR="00AE0127" w:rsidRPr="00D22BDC">
        <w:rPr>
          <w:sz w:val="32"/>
          <w:szCs w:val="32"/>
        </w:rPr>
        <w:t>templom teret</w:t>
      </w:r>
      <w:proofErr w:type="gramEnd"/>
      <w:r w:rsidR="00AE0127" w:rsidRPr="00D22BDC">
        <w:rPr>
          <w:sz w:val="32"/>
          <w:szCs w:val="32"/>
        </w:rPr>
        <w:t xml:space="preserve"> ad</w:t>
      </w:r>
      <w:r w:rsidR="00DE7113" w:rsidRPr="00D22BDC">
        <w:rPr>
          <w:sz w:val="32"/>
          <w:szCs w:val="32"/>
        </w:rPr>
        <w:t xml:space="preserve"> az </w:t>
      </w:r>
      <w:r w:rsidR="002753A0" w:rsidRPr="00D22BDC">
        <w:rPr>
          <w:sz w:val="32"/>
          <w:szCs w:val="32"/>
        </w:rPr>
        <w:t>imádkozó, éneklő, Isten igéjére figyelő</w:t>
      </w:r>
      <w:r w:rsidR="00AE0127" w:rsidRPr="00D22BDC">
        <w:rPr>
          <w:sz w:val="32"/>
          <w:szCs w:val="32"/>
        </w:rPr>
        <w:t xml:space="preserve"> és</w:t>
      </w:r>
      <w:r w:rsidR="002753A0" w:rsidRPr="00D22BDC">
        <w:rPr>
          <w:sz w:val="32"/>
          <w:szCs w:val="32"/>
        </w:rPr>
        <w:t xml:space="preserve"> </w:t>
      </w:r>
      <w:r w:rsidR="00AE0127" w:rsidRPr="00D22BDC">
        <w:rPr>
          <w:sz w:val="32"/>
          <w:szCs w:val="32"/>
        </w:rPr>
        <w:t xml:space="preserve">a teremtő csendet kereső </w:t>
      </w:r>
      <w:r w:rsidR="002753A0" w:rsidRPr="00D22BDC">
        <w:rPr>
          <w:sz w:val="32"/>
          <w:szCs w:val="32"/>
        </w:rPr>
        <w:t>ember</w:t>
      </w:r>
      <w:r w:rsidR="006855E0" w:rsidRPr="00D22BDC">
        <w:rPr>
          <w:sz w:val="32"/>
          <w:szCs w:val="32"/>
        </w:rPr>
        <w:t xml:space="preserve"> </w:t>
      </w:r>
      <w:r w:rsidR="00DE7113" w:rsidRPr="00D22BDC">
        <w:rPr>
          <w:sz w:val="32"/>
          <w:szCs w:val="32"/>
        </w:rPr>
        <w:t>számára</w:t>
      </w:r>
      <w:r w:rsidR="006855E0" w:rsidRPr="00D22BDC">
        <w:rPr>
          <w:sz w:val="32"/>
          <w:szCs w:val="32"/>
        </w:rPr>
        <w:t xml:space="preserve">. </w:t>
      </w:r>
      <w:r w:rsidR="009125A5" w:rsidRPr="00D22BDC">
        <w:rPr>
          <w:sz w:val="32"/>
          <w:szCs w:val="32"/>
        </w:rPr>
        <w:t xml:space="preserve">Bárkinek, nagy nyitottsággal. </w:t>
      </w:r>
      <w:r w:rsidR="006855E0" w:rsidRPr="00D22BDC">
        <w:rPr>
          <w:sz w:val="32"/>
          <w:szCs w:val="32"/>
        </w:rPr>
        <w:t xml:space="preserve">Ezek az emberek, </w:t>
      </w:r>
      <w:r w:rsidRPr="00D22BDC">
        <w:rPr>
          <w:sz w:val="32"/>
          <w:szCs w:val="32"/>
        </w:rPr>
        <w:t>megg</w:t>
      </w:r>
      <w:r w:rsidR="00B043DD" w:rsidRPr="00D22BDC">
        <w:rPr>
          <w:sz w:val="32"/>
          <w:szCs w:val="32"/>
        </w:rPr>
        <w:t>yőződésem, hogy nemzedékek óta e</w:t>
      </w:r>
      <w:r w:rsidR="00D22BDC">
        <w:rPr>
          <w:sz w:val="32"/>
          <w:szCs w:val="32"/>
        </w:rPr>
        <w:t xml:space="preserve"> szépséges falak között </w:t>
      </w:r>
      <w:r w:rsidRPr="00D22BDC">
        <w:rPr>
          <w:sz w:val="32"/>
          <w:szCs w:val="32"/>
        </w:rPr>
        <w:t xml:space="preserve">tanultak </w:t>
      </w:r>
      <w:r w:rsidR="00D22BDC">
        <w:rPr>
          <w:sz w:val="32"/>
          <w:szCs w:val="32"/>
        </w:rPr>
        <w:t xml:space="preserve">meg </w:t>
      </w:r>
      <w:r w:rsidRPr="00D22BDC">
        <w:rPr>
          <w:sz w:val="32"/>
          <w:szCs w:val="32"/>
        </w:rPr>
        <w:t xml:space="preserve">jobban </w:t>
      </w:r>
      <w:r w:rsidR="00AE0127" w:rsidRPr="00D22BDC">
        <w:rPr>
          <w:sz w:val="32"/>
          <w:szCs w:val="32"/>
        </w:rPr>
        <w:t xml:space="preserve">figyelni </w:t>
      </w:r>
      <w:r w:rsidR="002753A0" w:rsidRPr="00D22BDC">
        <w:rPr>
          <w:sz w:val="32"/>
          <w:szCs w:val="32"/>
        </w:rPr>
        <w:t>egymás</w:t>
      </w:r>
      <w:r w:rsidRPr="00D22BDC">
        <w:rPr>
          <w:sz w:val="32"/>
          <w:szCs w:val="32"/>
        </w:rPr>
        <w:t>ra</w:t>
      </w:r>
      <w:r w:rsidR="002753A0" w:rsidRPr="00D22BDC">
        <w:rPr>
          <w:sz w:val="32"/>
          <w:szCs w:val="32"/>
        </w:rPr>
        <w:t xml:space="preserve"> és a világ </w:t>
      </w:r>
      <w:r w:rsidRPr="00D22BDC">
        <w:rPr>
          <w:sz w:val="32"/>
          <w:szCs w:val="32"/>
        </w:rPr>
        <w:t>lényeges dolgaira is</w:t>
      </w:r>
      <w:r w:rsidR="002753A0" w:rsidRPr="00D22BDC">
        <w:rPr>
          <w:sz w:val="32"/>
          <w:szCs w:val="32"/>
        </w:rPr>
        <w:t>.</w:t>
      </w:r>
      <w:r w:rsidR="00C37F50" w:rsidRPr="00D22BDC">
        <w:rPr>
          <w:sz w:val="32"/>
          <w:szCs w:val="32"/>
        </w:rPr>
        <w:t xml:space="preserve"> </w:t>
      </w:r>
      <w:r w:rsidR="00D22BDC">
        <w:rPr>
          <w:sz w:val="32"/>
          <w:szCs w:val="32"/>
        </w:rPr>
        <w:t>K</w:t>
      </w:r>
      <w:r w:rsidR="000F6CAC" w:rsidRPr="00D22BDC">
        <w:rPr>
          <w:sz w:val="32"/>
          <w:szCs w:val="32"/>
        </w:rPr>
        <w:t>özben</w:t>
      </w:r>
      <w:r w:rsidR="00B043DD" w:rsidRPr="00D22BDC">
        <w:rPr>
          <w:sz w:val="32"/>
          <w:szCs w:val="32"/>
        </w:rPr>
        <w:t xml:space="preserve"> -</w:t>
      </w:r>
      <w:r w:rsidR="000F6CAC" w:rsidRPr="00D22BDC">
        <w:rPr>
          <w:sz w:val="32"/>
          <w:szCs w:val="32"/>
        </w:rPr>
        <w:t xml:space="preserve"> az itt kiállított fotók mellett</w:t>
      </w:r>
      <w:r w:rsidR="00B043DD" w:rsidRPr="00D22BDC">
        <w:rPr>
          <w:sz w:val="32"/>
          <w:szCs w:val="32"/>
        </w:rPr>
        <w:t xml:space="preserve"> -</w:t>
      </w:r>
      <w:r w:rsidR="000F6CAC" w:rsidRPr="00D22BDC">
        <w:rPr>
          <w:sz w:val="32"/>
          <w:szCs w:val="32"/>
        </w:rPr>
        <w:t xml:space="preserve"> ki tudja hány albumnyi fotó gyűlt össze </w:t>
      </w:r>
      <w:r w:rsidR="00C37F50" w:rsidRPr="00D22BDC">
        <w:rPr>
          <w:sz w:val="32"/>
          <w:szCs w:val="32"/>
        </w:rPr>
        <w:t>családi fotóalbum</w:t>
      </w:r>
      <w:r w:rsidR="000F6CAC" w:rsidRPr="00D22BDC">
        <w:rPr>
          <w:sz w:val="32"/>
          <w:szCs w:val="32"/>
        </w:rPr>
        <w:t>okban, ahol feltűnnek</w:t>
      </w:r>
      <w:r w:rsidR="00C37F50" w:rsidRPr="00D22BDC">
        <w:rPr>
          <w:sz w:val="32"/>
          <w:szCs w:val="32"/>
        </w:rPr>
        <w:t xml:space="preserve"> </w:t>
      </w:r>
      <w:r w:rsidR="009125A5" w:rsidRPr="00D22BDC">
        <w:rPr>
          <w:sz w:val="32"/>
          <w:szCs w:val="32"/>
        </w:rPr>
        <w:t>a templom egyes részletei</w:t>
      </w:r>
      <w:r w:rsidR="00C37F50" w:rsidRPr="00D22BDC">
        <w:rPr>
          <w:sz w:val="32"/>
          <w:szCs w:val="32"/>
        </w:rPr>
        <w:t>, a</w:t>
      </w:r>
      <w:r w:rsidR="00B043DD" w:rsidRPr="00D22BDC">
        <w:rPr>
          <w:sz w:val="32"/>
          <w:szCs w:val="32"/>
        </w:rPr>
        <w:t xml:space="preserve">zokkal a </w:t>
      </w:r>
      <w:r w:rsidR="00C37F50" w:rsidRPr="00D22BDC">
        <w:rPr>
          <w:sz w:val="32"/>
          <w:szCs w:val="32"/>
        </w:rPr>
        <w:t>főszerepben</w:t>
      </w:r>
      <w:r w:rsidR="00B043DD" w:rsidRPr="00D22BDC">
        <w:rPr>
          <w:sz w:val="32"/>
          <w:szCs w:val="32"/>
        </w:rPr>
        <w:t xml:space="preserve">, akik </w:t>
      </w:r>
      <w:r w:rsidR="00C37F50" w:rsidRPr="00D22BDC">
        <w:rPr>
          <w:sz w:val="32"/>
          <w:szCs w:val="32"/>
        </w:rPr>
        <w:t>megkeresztelt gyermek</w:t>
      </w:r>
      <w:r w:rsidR="00B043DD" w:rsidRPr="00D22BDC">
        <w:rPr>
          <w:sz w:val="32"/>
          <w:szCs w:val="32"/>
        </w:rPr>
        <w:t>ként</w:t>
      </w:r>
      <w:r w:rsidR="00C37F50" w:rsidRPr="00D22BDC">
        <w:rPr>
          <w:sz w:val="32"/>
          <w:szCs w:val="32"/>
        </w:rPr>
        <w:t xml:space="preserve"> vagy felnőtt</w:t>
      </w:r>
      <w:r w:rsidR="00B043DD" w:rsidRPr="00D22BDC">
        <w:rPr>
          <w:sz w:val="32"/>
          <w:szCs w:val="32"/>
        </w:rPr>
        <w:t>ként</w:t>
      </w:r>
      <w:r w:rsidR="00C37F50" w:rsidRPr="00D22BDC">
        <w:rPr>
          <w:sz w:val="32"/>
          <w:szCs w:val="32"/>
        </w:rPr>
        <w:t>, ka</w:t>
      </w:r>
      <w:r w:rsidR="00AE0127" w:rsidRPr="00D22BDC">
        <w:rPr>
          <w:sz w:val="32"/>
          <w:szCs w:val="32"/>
        </w:rPr>
        <w:t>p</w:t>
      </w:r>
      <w:r w:rsidR="00C37F50" w:rsidRPr="00D22BDC">
        <w:rPr>
          <w:sz w:val="32"/>
          <w:szCs w:val="32"/>
        </w:rPr>
        <w:t>csolatukra áldást kérő házasok</w:t>
      </w:r>
      <w:r w:rsidR="00B043DD" w:rsidRPr="00D22BDC">
        <w:rPr>
          <w:sz w:val="32"/>
          <w:szCs w:val="32"/>
        </w:rPr>
        <w:t>ként</w:t>
      </w:r>
      <w:r w:rsidR="00C37F50" w:rsidRPr="00D22BDC">
        <w:rPr>
          <w:sz w:val="32"/>
          <w:szCs w:val="32"/>
        </w:rPr>
        <w:t xml:space="preserve">, vagy veszteségeikben </w:t>
      </w:r>
      <w:r w:rsidR="00B043DD" w:rsidRPr="00D22BDC">
        <w:rPr>
          <w:sz w:val="32"/>
          <w:szCs w:val="32"/>
        </w:rPr>
        <w:t>vigaszt</w:t>
      </w:r>
      <w:r w:rsidR="009125A5" w:rsidRPr="00D22BDC">
        <w:rPr>
          <w:sz w:val="32"/>
          <w:szCs w:val="32"/>
        </w:rPr>
        <w:t xml:space="preserve"> keresőkként jöttek e templomba.</w:t>
      </w:r>
      <w:r w:rsidR="00C37F50" w:rsidRPr="00D22BDC">
        <w:rPr>
          <w:sz w:val="32"/>
          <w:szCs w:val="32"/>
        </w:rPr>
        <w:t xml:space="preserve"> </w:t>
      </w:r>
    </w:p>
    <w:p w:rsidR="00C37F50" w:rsidRPr="00D22BDC" w:rsidRDefault="00B043DD" w:rsidP="00C37F50">
      <w:pPr>
        <w:rPr>
          <w:sz w:val="32"/>
          <w:szCs w:val="32"/>
        </w:rPr>
      </w:pPr>
      <w:r w:rsidRPr="00D22BDC">
        <w:rPr>
          <w:sz w:val="32"/>
          <w:szCs w:val="32"/>
        </w:rPr>
        <w:t xml:space="preserve">Kilépni a templom falai közül, </w:t>
      </w:r>
      <w:r w:rsidR="009125A5" w:rsidRPr="00D22BDC">
        <w:rPr>
          <w:sz w:val="32"/>
          <w:szCs w:val="32"/>
        </w:rPr>
        <w:t xml:space="preserve">átlépni a küszöbét és mindezzel a csodával </w:t>
      </w:r>
      <w:r w:rsidRPr="00D22BDC">
        <w:rPr>
          <w:sz w:val="32"/>
          <w:szCs w:val="32"/>
        </w:rPr>
        <w:t>előállni egy kiállító térben r</w:t>
      </w:r>
      <w:r w:rsidR="00C37F50" w:rsidRPr="00D22BDC">
        <w:rPr>
          <w:sz w:val="32"/>
          <w:szCs w:val="32"/>
        </w:rPr>
        <w:t>izikós</w:t>
      </w:r>
      <w:r w:rsidRPr="00D22BDC">
        <w:rPr>
          <w:sz w:val="32"/>
          <w:szCs w:val="32"/>
        </w:rPr>
        <w:t>, kockázatos</w:t>
      </w:r>
      <w:r w:rsidR="00C37F50" w:rsidRPr="00D22BDC">
        <w:rPr>
          <w:sz w:val="32"/>
          <w:szCs w:val="32"/>
        </w:rPr>
        <w:t xml:space="preserve"> válla</w:t>
      </w:r>
      <w:r w:rsidR="009125A5" w:rsidRPr="00D22BDC">
        <w:rPr>
          <w:sz w:val="32"/>
          <w:szCs w:val="32"/>
        </w:rPr>
        <w:t xml:space="preserve">lkozás. Magában hordozza ezt a feszültséget: </w:t>
      </w:r>
      <w:r w:rsidR="00C37F50" w:rsidRPr="00D22BDC">
        <w:rPr>
          <w:sz w:val="32"/>
          <w:szCs w:val="32"/>
        </w:rPr>
        <w:t>A véges befogadhatja-e a végtelent?</w:t>
      </w:r>
    </w:p>
    <w:p w:rsidR="0032553E" w:rsidRPr="00D22BDC" w:rsidRDefault="00246DEA" w:rsidP="00C37F50">
      <w:pPr>
        <w:rPr>
          <w:sz w:val="32"/>
          <w:szCs w:val="32"/>
        </w:rPr>
      </w:pPr>
      <w:r w:rsidRPr="00D22BDC">
        <w:rPr>
          <w:sz w:val="32"/>
          <w:szCs w:val="32"/>
        </w:rPr>
        <w:t>Négy</w:t>
      </w:r>
      <w:r w:rsidR="0032553E" w:rsidRPr="00D22BDC">
        <w:rPr>
          <w:sz w:val="32"/>
          <w:szCs w:val="32"/>
        </w:rPr>
        <w:t xml:space="preserve"> személyes szempontot hadd adjak még a templom</w:t>
      </w:r>
      <w:r w:rsidRPr="00D22BDC">
        <w:rPr>
          <w:sz w:val="32"/>
          <w:szCs w:val="32"/>
        </w:rPr>
        <w:t>ot bemutató</w:t>
      </w:r>
      <w:r w:rsidR="00E81A0B" w:rsidRPr="00D22BDC">
        <w:rPr>
          <w:sz w:val="32"/>
          <w:szCs w:val="32"/>
        </w:rPr>
        <w:t xml:space="preserve"> Fasor 110@K11 kiállításhoz, </w:t>
      </w:r>
      <w:r w:rsidR="00D22BDC">
        <w:rPr>
          <w:sz w:val="32"/>
          <w:szCs w:val="32"/>
        </w:rPr>
        <w:t xml:space="preserve">milyen is </w:t>
      </w:r>
      <w:r w:rsidR="00E81A0B" w:rsidRPr="00D22BDC">
        <w:rPr>
          <w:sz w:val="32"/>
          <w:szCs w:val="32"/>
        </w:rPr>
        <w:t>számomra ez a templom:</w:t>
      </w:r>
    </w:p>
    <w:p w:rsidR="006855E0" w:rsidRPr="00D22BDC" w:rsidRDefault="006855E0" w:rsidP="00C37F50">
      <w:pPr>
        <w:rPr>
          <w:b/>
          <w:sz w:val="32"/>
          <w:szCs w:val="32"/>
        </w:rPr>
      </w:pPr>
    </w:p>
    <w:p w:rsidR="00C37F50" w:rsidRPr="009031F8" w:rsidRDefault="00C37F50" w:rsidP="009031F8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9031F8">
        <w:rPr>
          <w:b/>
          <w:sz w:val="32"/>
          <w:szCs w:val="32"/>
        </w:rPr>
        <w:t>Részletek</w:t>
      </w:r>
      <w:r w:rsidRPr="009031F8">
        <w:rPr>
          <w:sz w:val="32"/>
          <w:szCs w:val="32"/>
        </w:rPr>
        <w:t xml:space="preserve"> </w:t>
      </w:r>
      <w:r w:rsidR="00E81A0B" w:rsidRPr="009031F8">
        <w:rPr>
          <w:sz w:val="32"/>
          <w:szCs w:val="32"/>
        </w:rPr>
        <w:t>gazdagsága</w:t>
      </w:r>
      <w:r w:rsidR="00D22BDC" w:rsidRPr="009031F8">
        <w:rPr>
          <w:sz w:val="32"/>
          <w:szCs w:val="32"/>
        </w:rPr>
        <w:t xml:space="preserve"> </w:t>
      </w:r>
      <w:r w:rsidRPr="009031F8">
        <w:rPr>
          <w:sz w:val="32"/>
          <w:szCs w:val="32"/>
        </w:rPr>
        <w:t xml:space="preserve">– </w:t>
      </w:r>
      <w:r w:rsidR="00236AB7" w:rsidRPr="009031F8">
        <w:rPr>
          <w:sz w:val="32"/>
          <w:szCs w:val="32"/>
        </w:rPr>
        <w:t xml:space="preserve">ezekből </w:t>
      </w:r>
      <w:r w:rsidRPr="009031F8">
        <w:rPr>
          <w:sz w:val="32"/>
          <w:szCs w:val="32"/>
        </w:rPr>
        <w:t xml:space="preserve">áll </w:t>
      </w:r>
      <w:r w:rsidR="00236AB7" w:rsidRPr="009031F8">
        <w:rPr>
          <w:sz w:val="32"/>
          <w:szCs w:val="32"/>
        </w:rPr>
        <w:t xml:space="preserve">elő </w:t>
      </w:r>
      <w:r w:rsidRPr="009031F8">
        <w:rPr>
          <w:sz w:val="32"/>
          <w:szCs w:val="32"/>
        </w:rPr>
        <w:t>az összkép. Részletek gazdagságából</w:t>
      </w:r>
      <w:r w:rsidR="00D22BDC" w:rsidRPr="009031F8">
        <w:rPr>
          <w:sz w:val="32"/>
          <w:szCs w:val="32"/>
        </w:rPr>
        <w:t xml:space="preserve"> meríthetünk – </w:t>
      </w:r>
      <w:r w:rsidR="009031F8">
        <w:rPr>
          <w:sz w:val="32"/>
          <w:szCs w:val="32"/>
        </w:rPr>
        <w:t xml:space="preserve">itt a kiállítótérben </w:t>
      </w:r>
      <w:r w:rsidR="00D22BDC" w:rsidRPr="009031F8">
        <w:rPr>
          <w:sz w:val="32"/>
          <w:szCs w:val="32"/>
        </w:rPr>
        <w:t xml:space="preserve">29 tabló, </w:t>
      </w:r>
      <w:r w:rsidR="00236AB7" w:rsidRPr="009031F8">
        <w:rPr>
          <w:sz w:val="32"/>
          <w:szCs w:val="32"/>
        </w:rPr>
        <w:t>27 te</w:t>
      </w:r>
      <w:r w:rsidR="00A4627E" w:rsidRPr="009031F8">
        <w:rPr>
          <w:sz w:val="32"/>
          <w:szCs w:val="32"/>
        </w:rPr>
        <w:t>ma</w:t>
      </w:r>
      <w:r w:rsidR="00236AB7" w:rsidRPr="009031F8">
        <w:rPr>
          <w:sz w:val="32"/>
          <w:szCs w:val="32"/>
        </w:rPr>
        <w:t>tikus csomópont</w:t>
      </w:r>
      <w:r w:rsidR="00B540A6">
        <w:rPr>
          <w:sz w:val="32"/>
          <w:szCs w:val="32"/>
        </w:rPr>
        <w:t xml:space="preserve"> </w:t>
      </w:r>
      <w:r w:rsidR="009031F8">
        <w:rPr>
          <w:sz w:val="32"/>
          <w:szCs w:val="32"/>
        </w:rPr>
        <w:t>segít ebben</w:t>
      </w:r>
      <w:r w:rsidR="00A4627E" w:rsidRPr="009031F8">
        <w:rPr>
          <w:sz w:val="32"/>
          <w:szCs w:val="32"/>
        </w:rPr>
        <w:t xml:space="preserve">. </w:t>
      </w:r>
      <w:r w:rsidRPr="009031F8">
        <w:rPr>
          <w:sz w:val="32"/>
          <w:szCs w:val="32"/>
        </w:rPr>
        <w:t xml:space="preserve"> Kiemelések</w:t>
      </w:r>
      <w:r w:rsidR="00A4627E" w:rsidRPr="009031F8">
        <w:rPr>
          <w:sz w:val="32"/>
          <w:szCs w:val="32"/>
        </w:rPr>
        <w:t xml:space="preserve">, nagyítások, melyek </w:t>
      </w:r>
      <w:r w:rsidRPr="009031F8">
        <w:rPr>
          <w:sz w:val="32"/>
          <w:szCs w:val="32"/>
        </w:rPr>
        <w:t>Istent hirdeti</w:t>
      </w:r>
      <w:r w:rsidR="00A4627E" w:rsidRPr="009031F8">
        <w:rPr>
          <w:sz w:val="32"/>
          <w:szCs w:val="32"/>
        </w:rPr>
        <w:t>k: Övé a dicsőség.</w:t>
      </w:r>
      <w:r w:rsidR="00A4627E" w:rsidRPr="009031F8">
        <w:rPr>
          <w:b/>
          <w:sz w:val="32"/>
          <w:szCs w:val="32"/>
        </w:rPr>
        <w:t xml:space="preserve"> </w:t>
      </w:r>
      <w:r w:rsidR="00236AB7" w:rsidRPr="009031F8">
        <w:rPr>
          <w:sz w:val="32"/>
          <w:szCs w:val="32"/>
        </w:rPr>
        <w:t>Ez az ajándékozó, kegyelmes Isten</w:t>
      </w:r>
      <w:r w:rsidRPr="009031F8">
        <w:rPr>
          <w:sz w:val="32"/>
          <w:szCs w:val="32"/>
        </w:rPr>
        <w:t xml:space="preserve"> ma is érinti a részletekbe veszőket, a magukra </w:t>
      </w:r>
      <w:r w:rsidRPr="009031F8">
        <w:rPr>
          <w:sz w:val="32"/>
          <w:szCs w:val="32"/>
        </w:rPr>
        <w:lastRenderedPageBreak/>
        <w:t>maradtakat</w:t>
      </w:r>
      <w:r w:rsidR="00B540A6">
        <w:rPr>
          <w:sz w:val="32"/>
          <w:szCs w:val="32"/>
        </w:rPr>
        <w:t>,</w:t>
      </w:r>
      <w:r w:rsidRPr="009031F8">
        <w:rPr>
          <w:sz w:val="32"/>
          <w:szCs w:val="32"/>
        </w:rPr>
        <w:t xml:space="preserve"> egy nagyváros sűrűjében elhagyatott nemzedéket. Ki</w:t>
      </w:r>
      <w:r w:rsidR="00236AB7" w:rsidRPr="009031F8">
        <w:rPr>
          <w:sz w:val="32"/>
          <w:szCs w:val="32"/>
        </w:rPr>
        <w:t>emel a részleteken keresztül is.</w:t>
      </w:r>
    </w:p>
    <w:p w:rsidR="00C37F50" w:rsidRPr="009031F8" w:rsidRDefault="00C37F50" w:rsidP="009031F8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9031F8">
        <w:rPr>
          <w:b/>
          <w:sz w:val="32"/>
          <w:szCs w:val="32"/>
        </w:rPr>
        <w:t>Igazodási pont</w:t>
      </w:r>
      <w:r w:rsidRPr="009031F8">
        <w:rPr>
          <w:sz w:val="32"/>
          <w:szCs w:val="32"/>
        </w:rPr>
        <w:t xml:space="preserve"> – annak a Jézusnak a személyében, akinek az</w:t>
      </w:r>
      <w:r w:rsidR="00236AB7" w:rsidRPr="009031F8">
        <w:rPr>
          <w:sz w:val="32"/>
          <w:szCs w:val="32"/>
        </w:rPr>
        <w:t xml:space="preserve"> életeseményeiből,</w:t>
      </w:r>
      <w:r w:rsidRPr="009031F8">
        <w:rPr>
          <w:sz w:val="32"/>
          <w:szCs w:val="32"/>
        </w:rPr>
        <w:t xml:space="preserve"> születése, a kicsikhez forduló tanító/áldó jelenléte, </w:t>
      </w:r>
      <w:r w:rsidR="00236AB7" w:rsidRPr="009031F8">
        <w:rPr>
          <w:sz w:val="32"/>
          <w:szCs w:val="32"/>
        </w:rPr>
        <w:t xml:space="preserve">megváltó </w:t>
      </w:r>
      <w:r w:rsidR="00D22BDC" w:rsidRPr="009031F8">
        <w:rPr>
          <w:sz w:val="32"/>
          <w:szCs w:val="32"/>
        </w:rPr>
        <w:t>halála és áldást osztó, az új</w:t>
      </w:r>
      <w:r w:rsidRPr="009031F8">
        <w:rPr>
          <w:sz w:val="32"/>
          <w:szCs w:val="32"/>
        </w:rPr>
        <w:t xml:space="preserve">szövetség poharából kínáló </w:t>
      </w:r>
      <w:r w:rsidR="00236AB7" w:rsidRPr="009031F8">
        <w:rPr>
          <w:sz w:val="32"/>
          <w:szCs w:val="32"/>
        </w:rPr>
        <w:t xml:space="preserve">sugárzó </w:t>
      </w:r>
      <w:r w:rsidRPr="009031F8">
        <w:rPr>
          <w:sz w:val="32"/>
          <w:szCs w:val="32"/>
        </w:rPr>
        <w:t xml:space="preserve">alakja is feltűnik a templomban. </w:t>
      </w:r>
      <w:r w:rsidR="00D22BDC" w:rsidRPr="009031F8">
        <w:rPr>
          <w:sz w:val="32"/>
          <w:szCs w:val="32"/>
        </w:rPr>
        <w:t xml:space="preserve">Benne érkezik </w:t>
      </w:r>
      <w:r w:rsidR="009031F8">
        <w:rPr>
          <w:sz w:val="32"/>
          <w:szCs w:val="32"/>
        </w:rPr>
        <w:t>hozzánk Isten emberléptékű közelsége</w:t>
      </w:r>
      <w:r w:rsidR="00246DEA" w:rsidRPr="009031F8">
        <w:rPr>
          <w:sz w:val="32"/>
          <w:szCs w:val="32"/>
        </w:rPr>
        <w:t>, aki igazodási pont és forrás</w:t>
      </w:r>
      <w:r w:rsidR="00236AB7" w:rsidRPr="009031F8">
        <w:rPr>
          <w:sz w:val="32"/>
          <w:szCs w:val="32"/>
        </w:rPr>
        <w:t xml:space="preserve"> ma is</w:t>
      </w:r>
      <w:r w:rsidR="00246DEA" w:rsidRPr="009031F8">
        <w:rPr>
          <w:sz w:val="32"/>
          <w:szCs w:val="32"/>
        </w:rPr>
        <w:t>.</w:t>
      </w:r>
    </w:p>
    <w:p w:rsidR="002753A0" w:rsidRPr="009031F8" w:rsidRDefault="002753A0" w:rsidP="009031F8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9031F8">
        <w:rPr>
          <w:b/>
          <w:sz w:val="32"/>
          <w:szCs w:val="32"/>
        </w:rPr>
        <w:t>Sokszínű</w:t>
      </w:r>
      <w:r w:rsidRPr="009031F8">
        <w:rPr>
          <w:sz w:val="32"/>
          <w:szCs w:val="32"/>
        </w:rPr>
        <w:t xml:space="preserve"> – </w:t>
      </w:r>
      <w:r w:rsidR="00A4627E" w:rsidRPr="009031F8">
        <w:rPr>
          <w:sz w:val="32"/>
          <w:szCs w:val="32"/>
        </w:rPr>
        <w:t xml:space="preserve">a legszínesebb evangélikus templom, amely </w:t>
      </w:r>
      <w:r w:rsidRPr="009031F8">
        <w:rPr>
          <w:sz w:val="32"/>
          <w:szCs w:val="32"/>
        </w:rPr>
        <w:t>egy sok tekintetben elszürkülő világban az érzelmek</w:t>
      </w:r>
      <w:r w:rsidR="00246DEA" w:rsidRPr="009031F8">
        <w:rPr>
          <w:sz w:val="32"/>
          <w:szCs w:val="32"/>
        </w:rPr>
        <w:t xml:space="preserve"> és a hit </w:t>
      </w:r>
      <w:r w:rsidR="00A4627E" w:rsidRPr="009031F8">
        <w:rPr>
          <w:sz w:val="32"/>
          <w:szCs w:val="32"/>
        </w:rPr>
        <w:t xml:space="preserve">színes </w:t>
      </w:r>
      <w:r w:rsidR="00246DEA" w:rsidRPr="009031F8">
        <w:rPr>
          <w:sz w:val="32"/>
          <w:szCs w:val="32"/>
        </w:rPr>
        <w:t>kifejezőerejére irányí</w:t>
      </w:r>
      <w:r w:rsidRPr="009031F8">
        <w:rPr>
          <w:sz w:val="32"/>
          <w:szCs w:val="32"/>
        </w:rPr>
        <w:t xml:space="preserve">tja a figyelmet. </w:t>
      </w:r>
      <w:r w:rsidR="00A4627E" w:rsidRPr="009031F8">
        <w:rPr>
          <w:sz w:val="32"/>
          <w:szCs w:val="32"/>
        </w:rPr>
        <w:t>A kozmosz teljessége tükröződik sokszínű</w:t>
      </w:r>
      <w:r w:rsidR="00236AB7" w:rsidRPr="009031F8">
        <w:rPr>
          <w:sz w:val="32"/>
          <w:szCs w:val="32"/>
        </w:rPr>
        <w:t>,</w:t>
      </w:r>
      <w:r w:rsidR="00A4627E" w:rsidRPr="009031F8">
        <w:rPr>
          <w:sz w:val="32"/>
          <w:szCs w:val="32"/>
        </w:rPr>
        <w:t xml:space="preserve"> növényi motívumokkal díszített felületei</w:t>
      </w:r>
      <w:r w:rsidR="00236AB7" w:rsidRPr="009031F8">
        <w:rPr>
          <w:sz w:val="32"/>
          <w:szCs w:val="32"/>
        </w:rPr>
        <w:t>n</w:t>
      </w:r>
      <w:r w:rsidR="00A4627E" w:rsidRPr="009031F8">
        <w:rPr>
          <w:sz w:val="32"/>
          <w:szCs w:val="32"/>
        </w:rPr>
        <w:t xml:space="preserve"> és </w:t>
      </w:r>
      <w:r w:rsidR="00236AB7" w:rsidRPr="009031F8">
        <w:rPr>
          <w:sz w:val="32"/>
          <w:szCs w:val="32"/>
        </w:rPr>
        <w:t>faragványain át.</w:t>
      </w:r>
    </w:p>
    <w:p w:rsidR="002753A0" w:rsidRPr="009031F8" w:rsidRDefault="00DE7113" w:rsidP="009031F8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9031F8">
        <w:rPr>
          <w:b/>
          <w:sz w:val="32"/>
          <w:szCs w:val="32"/>
        </w:rPr>
        <w:t>Családias</w:t>
      </w:r>
      <w:r w:rsidRPr="009031F8">
        <w:rPr>
          <w:sz w:val="32"/>
          <w:szCs w:val="32"/>
        </w:rPr>
        <w:t xml:space="preserve"> - </w:t>
      </w:r>
      <w:r w:rsidR="00A4627E" w:rsidRPr="009031F8">
        <w:rPr>
          <w:sz w:val="32"/>
          <w:szCs w:val="32"/>
        </w:rPr>
        <w:t>A gótikus</w:t>
      </w:r>
      <w:r w:rsidR="00246DEA" w:rsidRPr="009031F8">
        <w:rPr>
          <w:sz w:val="32"/>
          <w:szCs w:val="32"/>
        </w:rPr>
        <w:t xml:space="preserve"> csúcsívek</w:t>
      </w:r>
      <w:r w:rsidR="002753A0" w:rsidRPr="009031F8">
        <w:rPr>
          <w:sz w:val="32"/>
          <w:szCs w:val="32"/>
        </w:rPr>
        <w:t xml:space="preserve"> között </w:t>
      </w:r>
      <w:r w:rsidR="009031F8">
        <w:rPr>
          <w:sz w:val="32"/>
          <w:szCs w:val="32"/>
        </w:rPr>
        <w:t xml:space="preserve">valahogy mégsem </w:t>
      </w:r>
      <w:r w:rsidR="002753A0" w:rsidRPr="009031F8">
        <w:rPr>
          <w:sz w:val="32"/>
          <w:szCs w:val="32"/>
        </w:rPr>
        <w:t xml:space="preserve">válik </w:t>
      </w:r>
      <w:r w:rsidR="006855E0" w:rsidRPr="009031F8">
        <w:rPr>
          <w:sz w:val="32"/>
          <w:szCs w:val="32"/>
        </w:rPr>
        <w:t xml:space="preserve">elveszetten kicsivé </w:t>
      </w:r>
      <w:r w:rsidR="002753A0" w:rsidRPr="009031F8">
        <w:rPr>
          <w:sz w:val="32"/>
          <w:szCs w:val="32"/>
        </w:rPr>
        <w:t xml:space="preserve">az ember – </w:t>
      </w:r>
      <w:r w:rsidR="009031F8">
        <w:rPr>
          <w:sz w:val="32"/>
          <w:szCs w:val="32"/>
        </w:rPr>
        <w:t>mert</w:t>
      </w:r>
      <w:r w:rsidR="006855E0" w:rsidRPr="009031F8">
        <w:rPr>
          <w:sz w:val="32"/>
          <w:szCs w:val="32"/>
        </w:rPr>
        <w:t xml:space="preserve"> </w:t>
      </w:r>
      <w:r w:rsidR="002753A0" w:rsidRPr="009031F8">
        <w:rPr>
          <w:sz w:val="32"/>
          <w:szCs w:val="32"/>
        </w:rPr>
        <w:t xml:space="preserve">családias </w:t>
      </w:r>
      <w:r w:rsidR="006855E0" w:rsidRPr="009031F8">
        <w:rPr>
          <w:sz w:val="32"/>
          <w:szCs w:val="32"/>
        </w:rPr>
        <w:t>méretek és</w:t>
      </w:r>
      <w:r w:rsidR="009031F8">
        <w:rPr>
          <w:sz w:val="32"/>
          <w:szCs w:val="32"/>
        </w:rPr>
        <w:t xml:space="preserve"> </w:t>
      </w:r>
      <w:r w:rsidR="00236AB7" w:rsidRPr="009031F8">
        <w:rPr>
          <w:sz w:val="32"/>
          <w:szCs w:val="32"/>
        </w:rPr>
        <w:t>bensőséges</w:t>
      </w:r>
      <w:r w:rsidR="006855E0" w:rsidRPr="009031F8">
        <w:rPr>
          <w:sz w:val="32"/>
          <w:szCs w:val="32"/>
        </w:rPr>
        <w:t xml:space="preserve"> </w:t>
      </w:r>
      <w:r w:rsidR="00A4627E" w:rsidRPr="009031F8">
        <w:rPr>
          <w:sz w:val="32"/>
          <w:szCs w:val="32"/>
        </w:rPr>
        <w:t>összhatás jellemzi</w:t>
      </w:r>
      <w:r w:rsidR="009031F8">
        <w:rPr>
          <w:sz w:val="32"/>
          <w:szCs w:val="32"/>
        </w:rPr>
        <w:t>k</w:t>
      </w:r>
      <w:r w:rsidR="00A4627E" w:rsidRPr="009031F8">
        <w:rPr>
          <w:sz w:val="32"/>
          <w:szCs w:val="32"/>
        </w:rPr>
        <w:t xml:space="preserve"> e templomot. Segítve</w:t>
      </w:r>
      <w:r w:rsidR="00C37F50" w:rsidRPr="009031F8">
        <w:rPr>
          <w:sz w:val="32"/>
          <w:szCs w:val="32"/>
        </w:rPr>
        <w:t xml:space="preserve"> azt, hogy a hazatalálás pill</w:t>
      </w:r>
      <w:r w:rsidR="00A4627E" w:rsidRPr="009031F8">
        <w:rPr>
          <w:sz w:val="32"/>
          <w:szCs w:val="32"/>
        </w:rPr>
        <w:t>a</w:t>
      </w:r>
      <w:r w:rsidR="00C37F50" w:rsidRPr="009031F8">
        <w:rPr>
          <w:sz w:val="32"/>
          <w:szCs w:val="32"/>
        </w:rPr>
        <w:t>natait is átéljük –</w:t>
      </w:r>
      <w:r w:rsidR="0024710C" w:rsidRPr="009031F8">
        <w:rPr>
          <w:sz w:val="32"/>
          <w:szCs w:val="32"/>
        </w:rPr>
        <w:t xml:space="preserve"> </w:t>
      </w:r>
      <w:r w:rsidR="00C37F50" w:rsidRPr="009031F8">
        <w:rPr>
          <w:sz w:val="32"/>
          <w:szCs w:val="32"/>
        </w:rPr>
        <w:t>Erzsébetvárosnak eb</w:t>
      </w:r>
      <w:r w:rsidR="00A4627E" w:rsidRPr="009031F8">
        <w:rPr>
          <w:sz w:val="32"/>
          <w:szCs w:val="32"/>
        </w:rPr>
        <w:t>ben az impozáns saroképületében.</w:t>
      </w:r>
    </w:p>
    <w:p w:rsidR="002753A0" w:rsidRPr="00D22BDC" w:rsidRDefault="002753A0">
      <w:pPr>
        <w:rPr>
          <w:sz w:val="32"/>
          <w:szCs w:val="32"/>
        </w:rPr>
      </w:pPr>
    </w:p>
    <w:p w:rsidR="006855E0" w:rsidRPr="00D22BDC" w:rsidRDefault="009031F8">
      <w:pPr>
        <w:rPr>
          <w:sz w:val="32"/>
          <w:szCs w:val="32"/>
        </w:rPr>
      </w:pPr>
      <w:r>
        <w:rPr>
          <w:sz w:val="32"/>
          <w:szCs w:val="32"/>
        </w:rPr>
        <w:t>Tisztelt hallgatóság, ezekkel a gondolatokkal nyitom meg kiállításunkat a K11-ben, n</w:t>
      </w:r>
      <w:r w:rsidR="00356530">
        <w:rPr>
          <w:sz w:val="32"/>
          <w:szCs w:val="32"/>
        </w:rPr>
        <w:t>em kevesebbet remélve, hogy végül</w:t>
      </w:r>
      <w:r>
        <w:rPr>
          <w:sz w:val="32"/>
          <w:szCs w:val="32"/>
        </w:rPr>
        <w:t xml:space="preserve"> minden kockázatával együtt </w:t>
      </w:r>
      <w:r w:rsidR="006855E0" w:rsidRPr="00D22BDC">
        <w:rPr>
          <w:sz w:val="32"/>
          <w:szCs w:val="32"/>
        </w:rPr>
        <w:t>befogad</w:t>
      </w:r>
      <w:r w:rsidR="00B540A6">
        <w:rPr>
          <w:sz w:val="32"/>
          <w:szCs w:val="32"/>
        </w:rPr>
        <w:t xml:space="preserve">hatjuk </w:t>
      </w:r>
      <w:r w:rsidR="006855E0" w:rsidRPr="00D22BDC">
        <w:rPr>
          <w:sz w:val="32"/>
          <w:szCs w:val="32"/>
        </w:rPr>
        <w:t xml:space="preserve">a végtelen távlatokat nyitó, </w:t>
      </w:r>
      <w:r w:rsidR="00A51786">
        <w:rPr>
          <w:sz w:val="32"/>
          <w:szCs w:val="32"/>
        </w:rPr>
        <w:t>életünk</w:t>
      </w:r>
      <w:r w:rsidR="00356530">
        <w:rPr>
          <w:sz w:val="32"/>
          <w:szCs w:val="32"/>
        </w:rPr>
        <w:t xml:space="preserve"> </w:t>
      </w:r>
      <w:r w:rsidR="00A51786">
        <w:rPr>
          <w:sz w:val="32"/>
          <w:szCs w:val="32"/>
        </w:rPr>
        <w:t>részletei</w:t>
      </w:r>
      <w:r w:rsidR="006855E0" w:rsidRPr="00D22BDC">
        <w:rPr>
          <w:sz w:val="32"/>
          <w:szCs w:val="32"/>
        </w:rPr>
        <w:t>ben is igazodási pontot, sokszínű életet kínáló és c</w:t>
      </w:r>
      <w:r w:rsidR="00B540A6">
        <w:rPr>
          <w:sz w:val="32"/>
          <w:szCs w:val="32"/>
        </w:rPr>
        <w:t>saládias légkört teremtő Istent.</w:t>
      </w:r>
    </w:p>
    <w:p w:rsidR="006855E0" w:rsidRPr="00D22BDC" w:rsidRDefault="006855E0">
      <w:pPr>
        <w:rPr>
          <w:sz w:val="32"/>
          <w:szCs w:val="32"/>
        </w:rPr>
      </w:pPr>
    </w:p>
    <w:p w:rsidR="00C37F50" w:rsidRPr="00D22BDC" w:rsidRDefault="00C37F50">
      <w:pPr>
        <w:rPr>
          <w:sz w:val="32"/>
          <w:szCs w:val="32"/>
        </w:rPr>
      </w:pPr>
      <w:r w:rsidRPr="00D22BDC">
        <w:rPr>
          <w:sz w:val="32"/>
          <w:szCs w:val="32"/>
        </w:rPr>
        <w:t>Köszönöm a figyelmet</w:t>
      </w:r>
      <w:proofErr w:type="gramStart"/>
      <w:r w:rsidRPr="00D22BDC">
        <w:rPr>
          <w:sz w:val="32"/>
          <w:szCs w:val="32"/>
        </w:rPr>
        <w:t>….</w:t>
      </w:r>
      <w:proofErr w:type="gramEnd"/>
    </w:p>
    <w:p w:rsidR="00A4627E" w:rsidRPr="00D22BDC" w:rsidRDefault="00A4627E">
      <w:pPr>
        <w:rPr>
          <w:sz w:val="32"/>
          <w:szCs w:val="32"/>
        </w:rPr>
      </w:pPr>
    </w:p>
    <w:p w:rsidR="00A4627E" w:rsidRPr="00C37F50" w:rsidRDefault="00A4627E">
      <w:pPr>
        <w:rPr>
          <w:sz w:val="32"/>
          <w:szCs w:val="32"/>
        </w:rPr>
      </w:pPr>
      <w:r w:rsidRPr="00D22BDC">
        <w:rPr>
          <w:sz w:val="32"/>
          <w:szCs w:val="32"/>
        </w:rPr>
        <w:t>Aradi György</w:t>
      </w:r>
    </w:p>
    <w:sectPr w:rsidR="00A4627E" w:rsidRPr="00C37F50" w:rsidSect="0096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21" w:rsidRDefault="00F80721" w:rsidP="00715F02">
      <w:r>
        <w:separator/>
      </w:r>
    </w:p>
  </w:endnote>
  <w:endnote w:type="continuationSeparator" w:id="0">
    <w:p w:rsidR="00F80721" w:rsidRDefault="00F80721" w:rsidP="00715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21" w:rsidRDefault="00F80721" w:rsidP="00715F02">
      <w:r>
        <w:separator/>
      </w:r>
    </w:p>
  </w:footnote>
  <w:footnote w:type="continuationSeparator" w:id="0">
    <w:p w:rsidR="00F80721" w:rsidRDefault="00F80721" w:rsidP="00715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184E42"/>
    <w:multiLevelType w:val="hybridMultilevel"/>
    <w:tmpl w:val="052E2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3A0"/>
    <w:rsid w:val="00071019"/>
    <w:rsid w:val="000C1EF4"/>
    <w:rsid w:val="000F6CAC"/>
    <w:rsid w:val="00170D3F"/>
    <w:rsid w:val="001D3CE5"/>
    <w:rsid w:val="001D536A"/>
    <w:rsid w:val="00205314"/>
    <w:rsid w:val="00236AB7"/>
    <w:rsid w:val="0024353C"/>
    <w:rsid w:val="00246DEA"/>
    <w:rsid w:val="0024710C"/>
    <w:rsid w:val="00273DFC"/>
    <w:rsid w:val="002753A0"/>
    <w:rsid w:val="003119DF"/>
    <w:rsid w:val="0032553E"/>
    <w:rsid w:val="00346DE9"/>
    <w:rsid w:val="00356530"/>
    <w:rsid w:val="003B3D95"/>
    <w:rsid w:val="003F21ED"/>
    <w:rsid w:val="004A4DB2"/>
    <w:rsid w:val="00594760"/>
    <w:rsid w:val="005A0348"/>
    <w:rsid w:val="005C66A3"/>
    <w:rsid w:val="00660016"/>
    <w:rsid w:val="006855E0"/>
    <w:rsid w:val="006D4924"/>
    <w:rsid w:val="00703EF5"/>
    <w:rsid w:val="00715F02"/>
    <w:rsid w:val="00802D1B"/>
    <w:rsid w:val="0084735E"/>
    <w:rsid w:val="00890C49"/>
    <w:rsid w:val="008D493E"/>
    <w:rsid w:val="009031F8"/>
    <w:rsid w:val="009125A5"/>
    <w:rsid w:val="009514DA"/>
    <w:rsid w:val="00963F50"/>
    <w:rsid w:val="00991D71"/>
    <w:rsid w:val="009B6329"/>
    <w:rsid w:val="009C1034"/>
    <w:rsid w:val="009C4737"/>
    <w:rsid w:val="00A4627E"/>
    <w:rsid w:val="00A51786"/>
    <w:rsid w:val="00A55D92"/>
    <w:rsid w:val="00A656F5"/>
    <w:rsid w:val="00A815FB"/>
    <w:rsid w:val="00A8416B"/>
    <w:rsid w:val="00AE0127"/>
    <w:rsid w:val="00B043DD"/>
    <w:rsid w:val="00B540A6"/>
    <w:rsid w:val="00BC3A2C"/>
    <w:rsid w:val="00C15903"/>
    <w:rsid w:val="00C37F50"/>
    <w:rsid w:val="00CC5FAE"/>
    <w:rsid w:val="00D22BDC"/>
    <w:rsid w:val="00DB603C"/>
    <w:rsid w:val="00DE7113"/>
    <w:rsid w:val="00E05623"/>
    <w:rsid w:val="00E71460"/>
    <w:rsid w:val="00E81A0B"/>
    <w:rsid w:val="00EB0D20"/>
    <w:rsid w:val="00EC4C24"/>
    <w:rsid w:val="00F6602D"/>
    <w:rsid w:val="00F80721"/>
    <w:rsid w:val="00F81FDC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D1B"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link w:val="Cmsor1Char"/>
    <w:qFormat/>
    <w:rsid w:val="00802D1B"/>
    <w:pPr>
      <w:keepNext/>
      <w:jc w:val="both"/>
      <w:outlineLvl w:val="0"/>
    </w:pPr>
    <w:rPr>
      <w:rFonts w:eastAsiaTheme="majorEastAsia" w:cstheme="majorBidi"/>
      <w:sz w:val="24"/>
    </w:rPr>
  </w:style>
  <w:style w:type="paragraph" w:styleId="Cmsor2">
    <w:name w:val="heading 2"/>
    <w:basedOn w:val="Norml"/>
    <w:next w:val="Norml"/>
    <w:link w:val="Cmsor2Char"/>
    <w:qFormat/>
    <w:rsid w:val="00802D1B"/>
    <w:pPr>
      <w:keepNext/>
      <w:jc w:val="center"/>
      <w:outlineLvl w:val="1"/>
    </w:pPr>
    <w:rPr>
      <w:rFonts w:eastAsiaTheme="majorEastAsia" w:cstheme="majorBidi"/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2D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D1B"/>
    <w:rPr>
      <w:rFonts w:eastAsiaTheme="majorEastAsia" w:cstheme="majorBidi"/>
      <w:sz w:val="24"/>
      <w:lang w:eastAsia="ar-SA"/>
    </w:rPr>
  </w:style>
  <w:style w:type="character" w:customStyle="1" w:styleId="Cmsor2Char">
    <w:name w:val="Címsor 2 Char"/>
    <w:basedOn w:val="Bekezdsalapbettpusa"/>
    <w:link w:val="Cmsor2"/>
    <w:rsid w:val="00802D1B"/>
    <w:rPr>
      <w:rFonts w:eastAsiaTheme="majorEastAsia" w:cstheme="majorBidi"/>
      <w:b/>
      <w:sz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02D1B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Nincstrkz">
    <w:name w:val="No Spacing"/>
    <w:uiPriority w:val="1"/>
    <w:qFormat/>
    <w:rsid w:val="00802D1B"/>
    <w:pPr>
      <w:suppressAutoHyphens/>
    </w:pPr>
    <w:rPr>
      <w:lang w:eastAsia="ar-SA"/>
    </w:rPr>
  </w:style>
  <w:style w:type="paragraph" w:styleId="Cm">
    <w:name w:val="Title"/>
    <w:basedOn w:val="Norml"/>
    <w:next w:val="Norml"/>
    <w:link w:val="CmChar"/>
    <w:qFormat/>
    <w:rsid w:val="00802D1B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802D1B"/>
    <w:rPr>
      <w:b/>
      <w:sz w:val="28"/>
      <w:lang w:eastAsia="ar-SA"/>
    </w:rPr>
  </w:style>
  <w:style w:type="paragraph" w:styleId="Alcm">
    <w:name w:val="Subtitle"/>
    <w:basedOn w:val="Norml"/>
    <w:next w:val="Norml"/>
    <w:link w:val="AlcmChar"/>
    <w:qFormat/>
    <w:rsid w:val="00802D1B"/>
    <w:pPr>
      <w:jc w:val="both"/>
    </w:pPr>
    <w:rPr>
      <w:rFonts w:eastAsiaTheme="majorEastAsia" w:cstheme="majorBidi"/>
      <w:sz w:val="24"/>
    </w:rPr>
  </w:style>
  <w:style w:type="character" w:customStyle="1" w:styleId="AlcmChar">
    <w:name w:val="Alcím Char"/>
    <w:basedOn w:val="Bekezdsalapbettpusa"/>
    <w:link w:val="Alcm"/>
    <w:rsid w:val="00802D1B"/>
    <w:rPr>
      <w:rFonts w:eastAsiaTheme="majorEastAsia" w:cstheme="majorBidi"/>
      <w:sz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6D492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D4924"/>
    <w:rPr>
      <w:lang w:eastAsia="ar-SA"/>
    </w:rPr>
  </w:style>
  <w:style w:type="paragraph" w:styleId="Listaszerbekezds">
    <w:name w:val="List Paragraph"/>
    <w:basedOn w:val="Norml"/>
    <w:uiPriority w:val="34"/>
    <w:qFormat/>
    <w:rsid w:val="00802D1B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715F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15F02"/>
    <w:rPr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715F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15F0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Moncsi</dc:creator>
  <cp:lastModifiedBy>Moncsi</cp:lastModifiedBy>
  <cp:revision>4</cp:revision>
  <dcterms:created xsi:type="dcterms:W3CDTF">2016-01-22T12:26:00Z</dcterms:created>
  <dcterms:modified xsi:type="dcterms:W3CDTF">2016-01-22T12:29:00Z</dcterms:modified>
</cp:coreProperties>
</file>