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2C" w:rsidRPr="00802A2C" w:rsidRDefault="00802A2C" w:rsidP="00802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 w:rsidRPr="00802A2C">
        <w:rPr>
          <w:rStyle w:val="Kiemels2"/>
          <w:rFonts w:ascii="Times New Roman" w:hAnsi="Times New Roman" w:cs="Times New Roman"/>
          <w:sz w:val="24"/>
          <w:szCs w:val="24"/>
        </w:rPr>
        <w:t>MAGYARORSZÁGI EVANGÉLIKUS EGYHÁZ</w:t>
      </w:r>
    </w:p>
    <w:p w:rsidR="00802A2C" w:rsidRPr="00802A2C" w:rsidRDefault="00802A2C" w:rsidP="00802A2C">
      <w:pPr>
        <w:pStyle w:val="Cmsor4"/>
        <w:tabs>
          <w:tab w:val="left" w:pos="0"/>
        </w:tabs>
        <w:rPr>
          <w:rStyle w:val="Kiemels2"/>
          <w:szCs w:val="24"/>
        </w:rPr>
      </w:pPr>
      <w:r w:rsidRPr="00802A2C">
        <w:rPr>
          <w:rStyle w:val="Kiemels2"/>
          <w:szCs w:val="24"/>
        </w:rPr>
        <w:t>GYŰJTEMÉNYI TANÁCS</w:t>
      </w:r>
    </w:p>
    <w:p w:rsidR="00802A2C" w:rsidRPr="00802A2C" w:rsidRDefault="00802A2C" w:rsidP="00802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 w:rsidRPr="00802A2C">
        <w:rPr>
          <w:rStyle w:val="Kiemels2"/>
          <w:rFonts w:ascii="Times New Roman" w:hAnsi="Times New Roman" w:cs="Times New Roman"/>
          <w:sz w:val="24"/>
          <w:szCs w:val="24"/>
        </w:rPr>
        <w:t>PÁLYÁZATI FELHÍVÁS</w:t>
      </w:r>
    </w:p>
    <w:p w:rsidR="00802A2C" w:rsidRPr="00802A2C" w:rsidRDefault="00180971" w:rsidP="00802A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Kiemels2"/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sz w:val="24"/>
          <w:szCs w:val="24"/>
        </w:rPr>
        <w:t>2015</w:t>
      </w:r>
    </w:p>
    <w:p w:rsidR="00802A2C" w:rsidRPr="00802A2C" w:rsidRDefault="00802A2C" w:rsidP="00802A2C">
      <w:pPr>
        <w:pStyle w:val="Szvegtrzs31"/>
        <w:rPr>
          <w:i w:val="0"/>
          <w:iCs w:val="0"/>
          <w:szCs w:val="24"/>
        </w:rPr>
      </w:pPr>
    </w:p>
    <w:p w:rsidR="00802A2C" w:rsidRDefault="00802A2C" w:rsidP="00802A2C">
      <w:pPr>
        <w:pStyle w:val="Szvegtrzs31"/>
        <w:jc w:val="both"/>
        <w:rPr>
          <w:i w:val="0"/>
          <w:iCs w:val="0"/>
          <w:szCs w:val="24"/>
        </w:rPr>
      </w:pPr>
      <w:r w:rsidRPr="00802A2C">
        <w:rPr>
          <w:i w:val="0"/>
          <w:iCs w:val="0"/>
          <w:szCs w:val="24"/>
        </w:rPr>
        <w:t xml:space="preserve">A MEE Gyűjteményi Tanácsa pályázatot ír ki a gyülekezeti gyűjtemények – </w:t>
      </w:r>
      <w:r w:rsidRPr="00802A2C">
        <w:rPr>
          <w:b w:val="0"/>
          <w:bCs w:val="0"/>
          <w:i w:val="0"/>
          <w:iCs w:val="0"/>
          <w:szCs w:val="24"/>
        </w:rPr>
        <w:t xml:space="preserve">könyvek/könyvtárak, levéltári- és iratanyag </w:t>
      </w:r>
      <w:r w:rsidRPr="00802A2C">
        <w:rPr>
          <w:i w:val="0"/>
          <w:iCs w:val="0"/>
          <w:szCs w:val="24"/>
        </w:rPr>
        <w:t>– részére.</w:t>
      </w:r>
      <w:r w:rsidR="00AB0F35">
        <w:rPr>
          <w:i w:val="0"/>
          <w:iCs w:val="0"/>
          <w:szCs w:val="24"/>
        </w:rPr>
        <w:t xml:space="preserve"> </w:t>
      </w:r>
    </w:p>
    <w:p w:rsidR="00AB0F35" w:rsidRPr="00802A2C" w:rsidRDefault="00AB0F35" w:rsidP="00802A2C">
      <w:pPr>
        <w:pStyle w:val="Szvegtrzs31"/>
        <w:jc w:val="both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>A pályázati keretösszeg ebben az évben: 6.000.000 Ft.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b/>
          <w:bCs/>
          <w:sz w:val="24"/>
          <w:szCs w:val="24"/>
        </w:rPr>
        <w:t>A pályázat célja</w:t>
      </w:r>
      <w:r w:rsidRPr="00802A2C">
        <w:rPr>
          <w:rFonts w:ascii="Times New Roman" w:hAnsi="Times New Roman" w:cs="Times New Roman"/>
          <w:sz w:val="24"/>
          <w:szCs w:val="24"/>
        </w:rPr>
        <w:t>: elősegíteni a gyülekezeti gyűjtemények működését, rendezését és állagmegóvását.</w:t>
      </w:r>
      <w:r w:rsidR="00AB0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A2C" w:rsidRPr="00802A2C" w:rsidRDefault="00802A2C" w:rsidP="00802A2C">
      <w:pPr>
        <w:pStyle w:val="NormlWeb"/>
        <w:spacing w:before="0" w:after="0"/>
        <w:jc w:val="both"/>
      </w:pPr>
    </w:p>
    <w:p w:rsidR="00802A2C" w:rsidRPr="00802A2C" w:rsidRDefault="00802A2C" w:rsidP="00802A2C">
      <w:pPr>
        <w:pStyle w:val="Cmsor3"/>
        <w:tabs>
          <w:tab w:val="left" w:pos="0"/>
        </w:tabs>
        <w:rPr>
          <w:szCs w:val="24"/>
        </w:rPr>
      </w:pPr>
      <w:r w:rsidRPr="00802A2C">
        <w:rPr>
          <w:szCs w:val="24"/>
        </w:rPr>
        <w:t>Pályázati tudnivaló</w:t>
      </w:r>
      <w:r w:rsidR="00AB0F35">
        <w:rPr>
          <w:szCs w:val="24"/>
        </w:rPr>
        <w:t>k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802A2C">
          <w:rPr>
            <w:rFonts w:ascii="Times New Roman" w:hAnsi="Times New Roman" w:cs="Times New Roman"/>
            <w:b/>
            <w:bCs/>
            <w:sz w:val="24"/>
            <w:szCs w:val="24"/>
          </w:rPr>
          <w:t>1. A</w:t>
        </w:r>
      </w:smartTag>
      <w:r w:rsidRPr="00802A2C">
        <w:rPr>
          <w:rFonts w:ascii="Times New Roman" w:hAnsi="Times New Roman" w:cs="Times New Roman"/>
          <w:b/>
          <w:bCs/>
          <w:sz w:val="24"/>
          <w:szCs w:val="24"/>
        </w:rPr>
        <w:t xml:space="preserve"> pályázók köre</w:t>
      </w:r>
      <w:r w:rsidRPr="00802A2C">
        <w:rPr>
          <w:rFonts w:ascii="Times New Roman" w:hAnsi="Times New Roman" w:cs="Times New Roman"/>
          <w:sz w:val="24"/>
          <w:szCs w:val="24"/>
        </w:rPr>
        <w:t>: evangélikus egyházközségek, amelyek nem rendelkeznek az országos gyűjteményi keretből támogatott szakgyűjteménnyel.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 xml:space="preserve">2. Pályázni csak hiánytalanul kitöltött 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>űrlap</w:t>
      </w:r>
      <w:r w:rsidRPr="00802A2C">
        <w:rPr>
          <w:rFonts w:ascii="Times New Roman" w:hAnsi="Times New Roman" w:cs="Times New Roman"/>
          <w:sz w:val="24"/>
          <w:szCs w:val="24"/>
        </w:rPr>
        <w:t xml:space="preserve">on lehet, amely a </w:t>
      </w:r>
      <w:hyperlink r:id="rId7" w:history="1">
        <w:r w:rsidRPr="00802A2C">
          <w:rPr>
            <w:rStyle w:val="Hiperhivatkozs"/>
            <w:rFonts w:ascii="Times New Roman" w:hAnsi="Times New Roman" w:cs="Times New Roman"/>
            <w:sz w:val="24"/>
            <w:szCs w:val="24"/>
          </w:rPr>
          <w:t>http://gyt.lutheran.hu/palyazat</w:t>
        </w:r>
      </w:hyperlink>
      <w:r w:rsidRPr="00802A2C">
        <w:rPr>
          <w:rFonts w:ascii="Times New Roman" w:hAnsi="Times New Roman" w:cs="Times New Roman"/>
          <w:sz w:val="24"/>
          <w:szCs w:val="24"/>
        </w:rPr>
        <w:t xml:space="preserve"> címen letölthető, ill. a 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 xml:space="preserve">Gyűjteményi Tanács elnökétől </w:t>
      </w:r>
      <w:r w:rsidRPr="00802A2C">
        <w:rPr>
          <w:rFonts w:ascii="Times New Roman" w:hAnsi="Times New Roman" w:cs="Times New Roman"/>
          <w:sz w:val="24"/>
          <w:szCs w:val="24"/>
        </w:rPr>
        <w:t>igényelhető:</w:t>
      </w:r>
    </w:p>
    <w:p w:rsidR="00802A2C" w:rsidRPr="00802A2C" w:rsidRDefault="00802A2C" w:rsidP="00802A2C">
      <w:pPr>
        <w:pStyle w:val="Cmsor2"/>
        <w:tabs>
          <w:tab w:val="left" w:pos="0"/>
        </w:tabs>
        <w:rPr>
          <w:szCs w:val="24"/>
        </w:rPr>
      </w:pPr>
      <w:r w:rsidRPr="00802A2C">
        <w:rPr>
          <w:szCs w:val="24"/>
        </w:rPr>
        <w:t>Tel</w:t>
      </w:r>
      <w:proofErr w:type="gramStart"/>
      <w:r w:rsidRPr="00802A2C">
        <w:rPr>
          <w:szCs w:val="24"/>
        </w:rPr>
        <w:t>.:</w:t>
      </w:r>
      <w:proofErr w:type="gramEnd"/>
      <w:r w:rsidRPr="00802A2C">
        <w:rPr>
          <w:szCs w:val="24"/>
        </w:rPr>
        <w:t xml:space="preserve"> 06 20/430-5980</w:t>
      </w:r>
    </w:p>
    <w:p w:rsidR="00802A2C" w:rsidRPr="00802A2C" w:rsidRDefault="00802A2C" w:rsidP="00802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eleonora.kovacs@lutheran.hu</w:t>
      </w:r>
    </w:p>
    <w:p w:rsidR="00802A2C" w:rsidRPr="00802A2C" w:rsidRDefault="00802A2C" w:rsidP="00802A2C">
      <w:pPr>
        <w:pStyle w:val="NormlWeb"/>
        <w:spacing w:before="0" w:after="0"/>
        <w:jc w:val="center"/>
      </w:pPr>
    </w:p>
    <w:p w:rsidR="00802A2C" w:rsidRPr="00802A2C" w:rsidRDefault="00802A2C" w:rsidP="00802A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802A2C">
          <w:rPr>
            <w:rFonts w:ascii="Times New Roman" w:hAnsi="Times New Roman" w:cs="Times New Roman"/>
            <w:sz w:val="24"/>
            <w:szCs w:val="24"/>
          </w:rPr>
          <w:t>3. A</w:t>
        </w:r>
      </w:smartTag>
      <w:r w:rsidRPr="00802A2C">
        <w:rPr>
          <w:rFonts w:ascii="Times New Roman" w:hAnsi="Times New Roman" w:cs="Times New Roman"/>
          <w:sz w:val="24"/>
          <w:szCs w:val="24"/>
        </w:rPr>
        <w:t xml:space="preserve"> pályázat postára adásának határideje: 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097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D3327">
        <w:rPr>
          <w:rFonts w:ascii="Times New Roman" w:hAnsi="Times New Roman" w:cs="Times New Roman"/>
          <w:b/>
          <w:bCs/>
          <w:sz w:val="24"/>
          <w:szCs w:val="24"/>
        </w:rPr>
        <w:t>. áprili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971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:rsidR="00802A2C" w:rsidRPr="006B1F70" w:rsidRDefault="00180971" w:rsidP="00802A2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FONTOS TUDNIVALÓ: a</w:t>
      </w:r>
      <w:r w:rsidR="00802A2C" w:rsidRPr="00802A2C">
        <w:rPr>
          <w:rFonts w:ascii="Times New Roman" w:hAnsi="Times New Roman" w:cs="Times New Roman"/>
          <w:b/>
          <w:sz w:val="24"/>
          <w:szCs w:val="24"/>
          <w:u w:val="single"/>
        </w:rPr>
        <w:t xml:space="preserve"> kitöltött űrlapot a gördülékenyebb adminisztráció érdekében </w:t>
      </w:r>
      <w:r w:rsidR="006B1F70">
        <w:rPr>
          <w:rFonts w:ascii="Times New Roman" w:hAnsi="Times New Roman" w:cs="Times New Roman"/>
          <w:b/>
          <w:sz w:val="24"/>
          <w:szCs w:val="24"/>
          <w:u w:val="single"/>
        </w:rPr>
        <w:t xml:space="preserve">közvetlenül </w:t>
      </w:r>
      <w:r w:rsidR="00802A2C" w:rsidRPr="00802A2C">
        <w:rPr>
          <w:rFonts w:ascii="Times New Roman" w:hAnsi="Times New Roman" w:cs="Times New Roman"/>
          <w:b/>
          <w:sz w:val="24"/>
          <w:szCs w:val="24"/>
          <w:u w:val="single"/>
        </w:rPr>
        <w:t>a Gyűjteményi Tanács elnöké</w:t>
      </w:r>
      <w:r w:rsidR="00802A2C">
        <w:rPr>
          <w:rFonts w:ascii="Times New Roman" w:hAnsi="Times New Roman" w:cs="Times New Roman"/>
          <w:b/>
          <w:sz w:val="24"/>
          <w:szCs w:val="24"/>
          <w:u w:val="single"/>
        </w:rPr>
        <w:t>nek címére kérjük visszaküldeni: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A2C">
        <w:rPr>
          <w:rFonts w:ascii="Times New Roman" w:hAnsi="Times New Roman" w:cs="Times New Roman"/>
          <w:sz w:val="24"/>
          <w:szCs w:val="24"/>
        </w:rPr>
        <w:t>Kovács Eleonóra</w:t>
      </w:r>
    </w:p>
    <w:p w:rsidR="00802A2C" w:rsidRPr="00802A2C" w:rsidRDefault="00802A2C" w:rsidP="006B1F70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>8000, Székesfehérvár, Koronázó tér 1.</w:t>
      </w:r>
    </w:p>
    <w:p w:rsidR="005D2A4E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>Határidőn túl ér</w:t>
      </w:r>
      <w:r w:rsidR="003A3399">
        <w:rPr>
          <w:rFonts w:ascii="Times New Roman" w:hAnsi="Times New Roman" w:cs="Times New Roman"/>
          <w:sz w:val="24"/>
          <w:szCs w:val="24"/>
        </w:rPr>
        <w:t>kezett pályázatokat nem fogad</w:t>
      </w:r>
      <w:r w:rsidRPr="00802A2C">
        <w:rPr>
          <w:rFonts w:ascii="Times New Roman" w:hAnsi="Times New Roman" w:cs="Times New Roman"/>
          <w:sz w:val="24"/>
          <w:szCs w:val="24"/>
        </w:rPr>
        <w:t>unk el.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802A2C">
          <w:rPr>
            <w:rFonts w:ascii="Times New Roman" w:hAnsi="Times New Roman" w:cs="Times New Roman"/>
            <w:sz w:val="24"/>
            <w:szCs w:val="24"/>
          </w:rPr>
          <w:t>4. A</w:t>
        </w:r>
      </w:smartTag>
      <w:r w:rsidRPr="00802A2C">
        <w:rPr>
          <w:rFonts w:ascii="Times New Roman" w:hAnsi="Times New Roman" w:cs="Times New Roman"/>
          <w:sz w:val="24"/>
          <w:szCs w:val="24"/>
        </w:rPr>
        <w:t xml:space="preserve"> benyújtott pályázatok elbírálásáról a nyertes pályázókat </w:t>
      </w:r>
      <w:r w:rsidR="00180971">
        <w:rPr>
          <w:rFonts w:ascii="Times New Roman" w:hAnsi="Times New Roman" w:cs="Times New Roman"/>
          <w:b/>
          <w:bCs/>
          <w:sz w:val="24"/>
          <w:szCs w:val="24"/>
        </w:rPr>
        <w:t>2015</w:t>
      </w:r>
      <w:r>
        <w:rPr>
          <w:rFonts w:ascii="Times New Roman" w:hAnsi="Times New Roman" w:cs="Times New Roman"/>
          <w:b/>
          <w:bCs/>
          <w:sz w:val="24"/>
          <w:szCs w:val="24"/>
        </w:rPr>
        <w:t>. április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0971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02A2C">
        <w:rPr>
          <w:rFonts w:ascii="Times New Roman" w:hAnsi="Times New Roman" w:cs="Times New Roman"/>
          <w:sz w:val="24"/>
          <w:szCs w:val="24"/>
        </w:rPr>
        <w:t>-ig értesítjük.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802A2C">
          <w:rPr>
            <w:rFonts w:ascii="Times New Roman" w:hAnsi="Times New Roman" w:cs="Times New Roman"/>
            <w:sz w:val="24"/>
            <w:szCs w:val="24"/>
          </w:rPr>
          <w:t>5. A</w:t>
        </w:r>
      </w:smartTag>
      <w:r w:rsidRPr="00802A2C">
        <w:rPr>
          <w:rFonts w:ascii="Times New Roman" w:hAnsi="Times New Roman" w:cs="Times New Roman"/>
          <w:sz w:val="24"/>
          <w:szCs w:val="24"/>
        </w:rPr>
        <w:t xml:space="preserve"> pályázat megvalósításának ideje: 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046A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665FE">
        <w:rPr>
          <w:rFonts w:ascii="Times New Roman" w:hAnsi="Times New Roman" w:cs="Times New Roman"/>
          <w:b/>
          <w:bCs/>
          <w:sz w:val="24"/>
          <w:szCs w:val="24"/>
        </w:rPr>
        <w:t>április 25</w:t>
      </w:r>
      <w:r w:rsidR="00046AEB">
        <w:rPr>
          <w:rFonts w:ascii="Times New Roman" w:hAnsi="Times New Roman" w:cs="Times New Roman"/>
          <w:b/>
          <w:bCs/>
          <w:sz w:val="24"/>
          <w:szCs w:val="24"/>
        </w:rPr>
        <w:t>. – 2015</w:t>
      </w:r>
      <w:r w:rsidR="00B665FE">
        <w:rPr>
          <w:rFonts w:ascii="Times New Roman" w:hAnsi="Times New Roman" w:cs="Times New Roman"/>
          <w:b/>
          <w:bCs/>
          <w:sz w:val="24"/>
          <w:szCs w:val="24"/>
        </w:rPr>
        <w:t>. december 10</w:t>
      </w:r>
      <w:r w:rsidRPr="00802A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2A2C" w:rsidRPr="00802A2C" w:rsidRDefault="00802A2C" w:rsidP="00802A2C">
      <w:pPr>
        <w:pStyle w:val="Cmsor3"/>
        <w:tabs>
          <w:tab w:val="left" w:pos="0"/>
        </w:tabs>
        <w:jc w:val="both"/>
        <w:rPr>
          <w:szCs w:val="24"/>
        </w:rPr>
      </w:pPr>
    </w:p>
    <w:p w:rsidR="00802A2C" w:rsidRPr="00802A2C" w:rsidRDefault="00802A2C" w:rsidP="00802A2C">
      <w:pPr>
        <w:pStyle w:val="Szvegtrzs"/>
        <w:jc w:val="both"/>
        <w:rPr>
          <w:szCs w:val="24"/>
        </w:rPr>
      </w:pPr>
      <w:smartTag w:uri="urn:schemas-microsoft-com:office:smarttags" w:element="metricconverter">
        <w:smartTagPr>
          <w:attr w:name="ProductID" w:val="6. Ha"/>
        </w:smartTagPr>
        <w:r w:rsidRPr="00802A2C">
          <w:rPr>
            <w:szCs w:val="24"/>
          </w:rPr>
          <w:t>6. Ha</w:t>
        </w:r>
      </w:smartTag>
      <w:r w:rsidRPr="00802A2C">
        <w:rPr>
          <w:szCs w:val="24"/>
        </w:rPr>
        <w:t xml:space="preserve"> a gyülekezet több témára is pályázik, minden egyes témához (pályázati alponthoz) </w:t>
      </w:r>
      <w:r w:rsidRPr="00802A2C">
        <w:rPr>
          <w:b/>
          <w:bCs/>
          <w:szCs w:val="24"/>
        </w:rPr>
        <w:t>külön űrlapot</w:t>
      </w:r>
      <w:r w:rsidRPr="00802A2C">
        <w:rPr>
          <w:szCs w:val="24"/>
        </w:rPr>
        <w:t xml:space="preserve"> kell kitöltenie.</w:t>
      </w:r>
    </w:p>
    <w:p w:rsidR="00802A2C" w:rsidRPr="00802A2C" w:rsidRDefault="00802A2C" w:rsidP="00802A2C">
      <w:pPr>
        <w:pStyle w:val="Szvegtrzs"/>
        <w:jc w:val="both"/>
        <w:rPr>
          <w:szCs w:val="24"/>
        </w:rPr>
      </w:pPr>
    </w:p>
    <w:p w:rsidR="00046AEB" w:rsidRPr="00802A2C" w:rsidRDefault="00802A2C" w:rsidP="00046AEB">
      <w:pPr>
        <w:pStyle w:val="NormlWeb"/>
        <w:spacing w:before="0" w:after="0"/>
        <w:jc w:val="both"/>
      </w:pPr>
      <w:r w:rsidRPr="00802A2C">
        <w:t xml:space="preserve">7. </w:t>
      </w:r>
      <w:r w:rsidR="00046AEB">
        <w:t>FONTOS TUDNIVALÓ: minden megpályázott összeghez 25 % önrészt kell biztosítani. (</w:t>
      </w:r>
      <w:r w:rsidR="00C77142">
        <w:t xml:space="preserve">A megpályázott összeg tekintendő 75 %-nak. </w:t>
      </w:r>
      <w:r w:rsidR="00046AEB">
        <w:t xml:space="preserve">Pl. </w:t>
      </w:r>
      <w:r w:rsidR="002F076B">
        <w:t xml:space="preserve">75.000 forint </w:t>
      </w:r>
      <w:r w:rsidR="00046AEB">
        <w:t>elnyert pályázati összeg esetén 25.000 forint a gyülekezet önrésze.)</w:t>
      </w:r>
    </w:p>
    <w:p w:rsidR="00802A2C" w:rsidRPr="00802A2C" w:rsidRDefault="00802A2C" w:rsidP="00802A2C">
      <w:pPr>
        <w:pStyle w:val="Cmsor3"/>
        <w:tabs>
          <w:tab w:val="left" w:pos="0"/>
        </w:tabs>
        <w:jc w:val="both"/>
        <w:rPr>
          <w:szCs w:val="24"/>
        </w:rPr>
      </w:pPr>
    </w:p>
    <w:p w:rsidR="00802A2C" w:rsidRPr="00802A2C" w:rsidRDefault="00802A2C" w:rsidP="00802A2C">
      <w:pPr>
        <w:pStyle w:val="Szvegtrzs"/>
        <w:jc w:val="both"/>
        <w:rPr>
          <w:szCs w:val="24"/>
        </w:rPr>
      </w:pPr>
      <w:r w:rsidRPr="00802A2C">
        <w:rPr>
          <w:szCs w:val="24"/>
        </w:rPr>
        <w:t xml:space="preserve">8. </w:t>
      </w:r>
      <w:r w:rsidRPr="00802A2C">
        <w:rPr>
          <w:b/>
          <w:bCs/>
          <w:szCs w:val="24"/>
        </w:rPr>
        <w:t>Nem pályázhatnak</w:t>
      </w:r>
      <w:r w:rsidRPr="00802A2C">
        <w:rPr>
          <w:szCs w:val="24"/>
        </w:rPr>
        <w:t xml:space="preserve"> az</w:t>
      </w:r>
      <w:r w:rsidR="00550A25">
        <w:rPr>
          <w:szCs w:val="24"/>
        </w:rPr>
        <w:t>ok a gyülekezetek, amelyek 2008−</w:t>
      </w:r>
      <w:r w:rsidRPr="00802A2C">
        <w:rPr>
          <w:szCs w:val="24"/>
        </w:rPr>
        <w:t>2012-ben nem küldték vissza az országos gyűjteményi felmérés kérdőíveit vagy nem számoltak el korábbi pályázatukkal.</w:t>
      </w:r>
    </w:p>
    <w:p w:rsidR="00802A2C" w:rsidRPr="00802A2C" w:rsidRDefault="00802A2C" w:rsidP="00802A2C">
      <w:pPr>
        <w:pStyle w:val="Szvegtrzs"/>
        <w:jc w:val="both"/>
        <w:rPr>
          <w:szCs w:val="24"/>
        </w:rPr>
      </w:pPr>
    </w:p>
    <w:p w:rsidR="00802A2C" w:rsidRPr="00802A2C" w:rsidRDefault="00802A2C" w:rsidP="00802A2C">
      <w:pPr>
        <w:pStyle w:val="Szvegtrzs"/>
        <w:jc w:val="both"/>
        <w:rPr>
          <w:szCs w:val="24"/>
        </w:rPr>
      </w:pPr>
      <w:r w:rsidRPr="00802A2C">
        <w:rPr>
          <w:szCs w:val="24"/>
        </w:rPr>
        <w:t xml:space="preserve">9. Minden pályázó a pályázás tényét, témáját tudassa egyházmegyéjének gyűjteményi előadójával. 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A2C" w:rsidRPr="00802A2C" w:rsidRDefault="00802A2C" w:rsidP="00802A2C">
      <w:pPr>
        <w:pStyle w:val="Cmsor3"/>
        <w:tabs>
          <w:tab w:val="left" w:pos="0"/>
        </w:tabs>
        <w:jc w:val="both"/>
        <w:rPr>
          <w:b w:val="0"/>
          <w:bCs w:val="0"/>
          <w:szCs w:val="24"/>
        </w:rPr>
      </w:pPr>
      <w:r w:rsidRPr="00802A2C">
        <w:rPr>
          <w:b w:val="0"/>
          <w:bCs w:val="0"/>
          <w:szCs w:val="24"/>
        </w:rPr>
        <w:t>10.</w:t>
      </w:r>
      <w:r w:rsidRPr="00802A2C">
        <w:rPr>
          <w:szCs w:val="24"/>
        </w:rPr>
        <w:t xml:space="preserve"> Elszámolás: </w:t>
      </w:r>
      <w:r w:rsidRPr="00802A2C">
        <w:rPr>
          <w:b w:val="0"/>
          <w:bCs w:val="0"/>
          <w:szCs w:val="24"/>
        </w:rPr>
        <w:t xml:space="preserve">Az elnyert összegről és az elvégzett munkáról </w:t>
      </w:r>
      <w:r w:rsidRPr="00802A2C">
        <w:rPr>
          <w:szCs w:val="24"/>
        </w:rPr>
        <w:t>201</w:t>
      </w:r>
      <w:r w:rsidR="00B665FE">
        <w:rPr>
          <w:szCs w:val="24"/>
        </w:rPr>
        <w:t>5. december 15</w:t>
      </w:r>
      <w:r w:rsidRPr="00802A2C">
        <w:rPr>
          <w:szCs w:val="24"/>
        </w:rPr>
        <w:t>-ig</w:t>
      </w:r>
      <w:r w:rsidRPr="00802A2C">
        <w:rPr>
          <w:b w:val="0"/>
          <w:bCs w:val="0"/>
          <w:szCs w:val="24"/>
        </w:rPr>
        <w:t xml:space="preserve"> kell elszámolni, amelyhez mellékelni kell: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ab/>
        <w:t xml:space="preserve">– az elvégzett munkákkal kapcsolatos beszámolót és a gyülekezet nevére kiállított számlák </w:t>
      </w:r>
      <w:r w:rsidR="006B1F70">
        <w:rPr>
          <w:rFonts w:ascii="Times New Roman" w:hAnsi="Times New Roman" w:cs="Times New Roman"/>
          <w:sz w:val="24"/>
          <w:szCs w:val="24"/>
        </w:rPr>
        <w:t xml:space="preserve">hitelesített </w:t>
      </w:r>
      <w:r w:rsidRPr="00802A2C">
        <w:rPr>
          <w:rFonts w:ascii="Times New Roman" w:hAnsi="Times New Roman" w:cs="Times New Roman"/>
          <w:sz w:val="24"/>
          <w:szCs w:val="24"/>
        </w:rPr>
        <w:t>másolatát;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ab/>
        <w:t>– a könyvekről és/vagy az iratanyagról készült jegyzékek másolatát, illetve a számítógépes táblázatot a pályázatban előírtak szerint;</w:t>
      </w:r>
    </w:p>
    <w:p w:rsidR="002F076B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ab/>
        <w:t xml:space="preserve">– a beszerzett eszközökkel, tárgyakkal kapcsolatos, a gyülekezet nevére kiállított számlák </w:t>
      </w:r>
      <w:r w:rsidR="006B1F70">
        <w:rPr>
          <w:rFonts w:ascii="Times New Roman" w:hAnsi="Times New Roman" w:cs="Times New Roman"/>
          <w:sz w:val="24"/>
          <w:szCs w:val="24"/>
        </w:rPr>
        <w:t xml:space="preserve">hitelesített </w:t>
      </w:r>
      <w:r w:rsidR="002F076B">
        <w:rPr>
          <w:rFonts w:ascii="Times New Roman" w:hAnsi="Times New Roman" w:cs="Times New Roman"/>
          <w:sz w:val="24"/>
          <w:szCs w:val="24"/>
        </w:rPr>
        <w:t>másolatát</w:t>
      </w:r>
    </w:p>
    <w:p w:rsidR="00550A25" w:rsidRPr="002F076B" w:rsidRDefault="00550A25" w:rsidP="00802A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76B">
        <w:rPr>
          <w:rFonts w:ascii="Times New Roman" w:hAnsi="Times New Roman" w:cs="Times New Roman"/>
          <w:b/>
          <w:sz w:val="24"/>
          <w:szCs w:val="24"/>
        </w:rPr>
        <w:t>A beszámolóval kapcsolatos részletes tudnivalók a</w:t>
      </w:r>
      <w:r w:rsidR="002F076B">
        <w:rPr>
          <w:rFonts w:ascii="Times New Roman" w:hAnsi="Times New Roman" w:cs="Times New Roman"/>
          <w:b/>
          <w:sz w:val="24"/>
          <w:szCs w:val="24"/>
        </w:rPr>
        <w:t xml:space="preserve"> nyertes pályázók számára kiküldött</w:t>
      </w:r>
      <w:r w:rsidRPr="002F076B">
        <w:rPr>
          <w:rFonts w:ascii="Times New Roman" w:hAnsi="Times New Roman" w:cs="Times New Roman"/>
          <w:b/>
          <w:sz w:val="24"/>
          <w:szCs w:val="24"/>
        </w:rPr>
        <w:t xml:space="preserve"> támo</w:t>
      </w:r>
      <w:r w:rsidR="002F076B">
        <w:rPr>
          <w:rFonts w:ascii="Times New Roman" w:hAnsi="Times New Roman" w:cs="Times New Roman"/>
          <w:b/>
          <w:sz w:val="24"/>
          <w:szCs w:val="24"/>
        </w:rPr>
        <w:t>gatási szerződésben szerepelnek majd.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>Ha a pályázó a kapott összegről nem számol el, a teljes összeget vissza kell utalnia a Magyarországi Evangélikus Egyház számlájára, és a következő három évben nem pályázhat.</w:t>
      </w:r>
    </w:p>
    <w:p w:rsidR="00802A2C" w:rsidRPr="00802A2C" w:rsidRDefault="00802A2C" w:rsidP="00802A2C">
      <w:pPr>
        <w:pStyle w:val="Cmsor3"/>
        <w:tabs>
          <w:tab w:val="left" w:pos="0"/>
        </w:tabs>
        <w:rPr>
          <w:szCs w:val="24"/>
        </w:rPr>
      </w:pPr>
    </w:p>
    <w:p w:rsidR="00802A2C" w:rsidRPr="006B1F70" w:rsidRDefault="00802A2C" w:rsidP="006B1F70">
      <w:pPr>
        <w:pStyle w:val="Cmsor3"/>
        <w:tabs>
          <w:tab w:val="left" w:pos="0"/>
        </w:tabs>
        <w:rPr>
          <w:szCs w:val="24"/>
        </w:rPr>
      </w:pPr>
      <w:r w:rsidRPr="00802A2C">
        <w:rPr>
          <w:szCs w:val="24"/>
        </w:rPr>
        <w:t>Pályázati témák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A2C">
        <w:rPr>
          <w:rFonts w:ascii="Times New Roman" w:hAnsi="Times New Roman" w:cs="Times New Roman"/>
          <w:b/>
          <w:bCs/>
          <w:sz w:val="24"/>
          <w:szCs w:val="24"/>
        </w:rPr>
        <w:t>1. Rendezés és feldolgozás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>Helybeli szakemberek, gyűjteményi előadók vagy az országos gyűjteményeken keresztül kért szakember által elvégzett munka díjára lehet pályázni.</w:t>
      </w:r>
      <w:r w:rsidR="00AB0F35">
        <w:rPr>
          <w:rFonts w:ascii="Times New Roman" w:hAnsi="Times New Roman" w:cs="Times New Roman"/>
          <w:sz w:val="24"/>
          <w:szCs w:val="24"/>
        </w:rPr>
        <w:t xml:space="preserve"> (Számlás és megbízási szerződéses kifizetés egyaránt lehetséges.)</w:t>
      </w:r>
    </w:p>
    <w:p w:rsidR="00802A2C" w:rsidRPr="00802A2C" w:rsidRDefault="00802A2C" w:rsidP="00802A2C">
      <w:pPr>
        <w:pStyle w:val="NormlWeb"/>
        <w:spacing w:before="0" w:after="0"/>
        <w:jc w:val="both"/>
      </w:pPr>
    </w:p>
    <w:p w:rsidR="00802A2C" w:rsidRPr="00BA28C4" w:rsidRDefault="00AB0F35" w:rsidP="00BA28C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F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50A2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02A2C" w:rsidRPr="00AB0F35">
        <w:rPr>
          <w:rFonts w:ascii="Times New Roman" w:hAnsi="Times New Roman" w:cs="Times New Roman"/>
          <w:sz w:val="24"/>
          <w:szCs w:val="24"/>
        </w:rPr>
        <w:t xml:space="preserve"> </w:t>
      </w:r>
      <w:r w:rsidR="00802A2C" w:rsidRPr="00AB0F35">
        <w:rPr>
          <w:rFonts w:ascii="Times New Roman" w:hAnsi="Times New Roman" w:cs="Times New Roman"/>
          <w:b/>
          <w:bCs/>
          <w:sz w:val="24"/>
          <w:szCs w:val="24"/>
        </w:rPr>
        <w:t>A gyülekezet könyveiről leltár készítése</w:t>
      </w:r>
      <w:r w:rsidR="00802A2C" w:rsidRPr="00AB0F35">
        <w:rPr>
          <w:rFonts w:ascii="Times New Roman" w:hAnsi="Times New Roman" w:cs="Times New Roman"/>
          <w:sz w:val="24"/>
          <w:szCs w:val="24"/>
        </w:rPr>
        <w:t xml:space="preserve">: a könyvek bepecsételése, leltári számmal való ellátása, leltárkönyvbe való beírása és jegyzék készítése </w:t>
      </w:r>
      <w:proofErr w:type="spellStart"/>
      <w:r w:rsidR="00802A2C" w:rsidRPr="00AB0F35">
        <w:rPr>
          <w:rFonts w:ascii="Times New Roman" w:hAnsi="Times New Roman" w:cs="Times New Roman"/>
          <w:sz w:val="24"/>
          <w:szCs w:val="24"/>
        </w:rPr>
        <w:t>OpenOffice</w:t>
      </w:r>
      <w:proofErr w:type="spellEnd"/>
      <w:r w:rsidR="00802A2C" w:rsidRPr="00AB0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A2C" w:rsidRPr="00AB0F35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="00802A2C" w:rsidRPr="00AB0F35">
        <w:rPr>
          <w:rFonts w:ascii="Times New Roman" w:hAnsi="Times New Roman" w:cs="Times New Roman"/>
          <w:sz w:val="24"/>
          <w:szCs w:val="24"/>
        </w:rPr>
        <w:t xml:space="preserve"> vagy Microsoft Excel táblázatban:</w:t>
      </w:r>
    </w:p>
    <w:p w:rsidR="00802A2C" w:rsidRPr="00802A2C" w:rsidRDefault="00802A2C" w:rsidP="00BA28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>– pályázni lehet 200 könyvnél nagyobb mennyiség feldolgozásához szükséges munkadíjra: megbízási díjra és annak járulékaira, vagy számlás kifizetésre:</w:t>
      </w:r>
    </w:p>
    <w:p w:rsidR="00802A2C" w:rsidRPr="00802A2C" w:rsidRDefault="00802A2C" w:rsidP="00802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ab/>
        <w:t>– a m</w:t>
      </w:r>
      <w:r w:rsidR="00BA28C4">
        <w:rPr>
          <w:rFonts w:ascii="Times New Roman" w:hAnsi="Times New Roman" w:cs="Times New Roman"/>
          <w:sz w:val="24"/>
          <w:szCs w:val="24"/>
        </w:rPr>
        <w:t xml:space="preserve">egpályázható összeg </w:t>
      </w:r>
      <w:proofErr w:type="spellStart"/>
      <w:r w:rsidR="00BA28C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BA28C4">
        <w:rPr>
          <w:rFonts w:ascii="Times New Roman" w:hAnsi="Times New Roman" w:cs="Times New Roman"/>
          <w:sz w:val="24"/>
          <w:szCs w:val="24"/>
        </w:rPr>
        <w:t xml:space="preserve">. </w:t>
      </w:r>
      <w:r w:rsidR="00ED4254">
        <w:rPr>
          <w:rFonts w:ascii="Times New Roman" w:hAnsi="Times New Roman" w:cs="Times New Roman"/>
          <w:sz w:val="24"/>
          <w:szCs w:val="24"/>
        </w:rPr>
        <w:t xml:space="preserve">(bruttó) </w:t>
      </w:r>
      <w:smartTag w:uri="urn:schemas-microsoft-com:office:smarttags" w:element="metricconverter">
        <w:smartTagPr>
          <w:attr w:name="ProductID" w:val="150.000 Ft"/>
        </w:smartTagPr>
        <w:r w:rsidRPr="00802A2C">
          <w:rPr>
            <w:rFonts w:ascii="Times New Roman" w:hAnsi="Times New Roman" w:cs="Times New Roman"/>
            <w:sz w:val="24"/>
            <w:szCs w:val="24"/>
          </w:rPr>
          <w:t>150.000 Ft</w:t>
        </w:r>
      </w:smartTag>
      <w:r w:rsidRPr="00802A2C">
        <w:rPr>
          <w:rFonts w:ascii="Times New Roman" w:hAnsi="Times New Roman" w:cs="Times New Roman"/>
          <w:sz w:val="24"/>
          <w:szCs w:val="24"/>
        </w:rPr>
        <w:t xml:space="preserve"> + </w:t>
      </w:r>
      <w:r w:rsidRPr="00802A2C">
        <w:rPr>
          <w:rFonts w:ascii="Times New Roman" w:hAnsi="Times New Roman" w:cs="Times New Roman"/>
          <w:b/>
          <w:sz w:val="24"/>
          <w:szCs w:val="24"/>
        </w:rPr>
        <w:t>önrész 25 %</w:t>
      </w:r>
      <w:r w:rsidRPr="00802A2C">
        <w:rPr>
          <w:rFonts w:ascii="Times New Roman" w:hAnsi="Times New Roman" w:cs="Times New Roman"/>
          <w:sz w:val="24"/>
          <w:szCs w:val="24"/>
        </w:rPr>
        <w:t>.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A2C" w:rsidRPr="00BA28C4" w:rsidRDefault="00AB0F35" w:rsidP="00BA28C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A2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50A2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02A2C" w:rsidRPr="00550A25">
        <w:rPr>
          <w:rFonts w:ascii="Times New Roman" w:hAnsi="Times New Roman" w:cs="Times New Roman"/>
          <w:sz w:val="24"/>
          <w:szCs w:val="24"/>
        </w:rPr>
        <w:t xml:space="preserve"> </w:t>
      </w:r>
      <w:r w:rsidR="00802A2C" w:rsidRPr="00550A25">
        <w:rPr>
          <w:rFonts w:ascii="Times New Roman" w:hAnsi="Times New Roman" w:cs="Times New Roman"/>
          <w:b/>
          <w:bCs/>
          <w:sz w:val="24"/>
          <w:szCs w:val="24"/>
        </w:rPr>
        <w:t>A gyülekezet levéltári- és/vagy iratanyagának a rendezése</w:t>
      </w:r>
      <w:r w:rsidR="00802A2C" w:rsidRPr="00550A25">
        <w:rPr>
          <w:rFonts w:ascii="Times New Roman" w:hAnsi="Times New Roman" w:cs="Times New Roman"/>
          <w:sz w:val="24"/>
          <w:szCs w:val="24"/>
        </w:rPr>
        <w:t>: az iratok rendezése</w:t>
      </w:r>
      <w:r w:rsidR="00550A25">
        <w:rPr>
          <w:rFonts w:ascii="Times New Roman" w:hAnsi="Times New Roman" w:cs="Times New Roman"/>
          <w:sz w:val="24"/>
          <w:szCs w:val="24"/>
        </w:rPr>
        <w:t xml:space="preserve"> az EOL által jóváhagyott és a GYT által közzétett rendezési elvek alapján</w:t>
      </w:r>
      <w:r w:rsidR="00802A2C" w:rsidRPr="00550A25">
        <w:rPr>
          <w:rFonts w:ascii="Times New Roman" w:hAnsi="Times New Roman" w:cs="Times New Roman"/>
          <w:sz w:val="24"/>
          <w:szCs w:val="24"/>
        </w:rPr>
        <w:t xml:space="preserve">, </w:t>
      </w:r>
      <w:r w:rsidR="00550A25">
        <w:rPr>
          <w:rFonts w:ascii="Times New Roman" w:hAnsi="Times New Roman" w:cs="Times New Roman"/>
          <w:sz w:val="24"/>
          <w:szCs w:val="24"/>
        </w:rPr>
        <w:t xml:space="preserve">az iratok </w:t>
      </w:r>
      <w:proofErr w:type="spellStart"/>
      <w:r w:rsidR="00550A25">
        <w:rPr>
          <w:rFonts w:ascii="Times New Roman" w:hAnsi="Times New Roman" w:cs="Times New Roman"/>
          <w:sz w:val="24"/>
          <w:szCs w:val="24"/>
        </w:rPr>
        <w:t>jel</w:t>
      </w:r>
      <w:r w:rsidR="00802A2C" w:rsidRPr="00550A25">
        <w:rPr>
          <w:rFonts w:ascii="Times New Roman" w:hAnsi="Times New Roman" w:cs="Times New Roman"/>
          <w:sz w:val="24"/>
          <w:szCs w:val="24"/>
        </w:rPr>
        <w:t>zetelése</w:t>
      </w:r>
      <w:proofErr w:type="spellEnd"/>
      <w:r w:rsidR="00802A2C" w:rsidRPr="00550A25">
        <w:rPr>
          <w:rFonts w:ascii="Times New Roman" w:hAnsi="Times New Roman" w:cs="Times New Roman"/>
          <w:sz w:val="24"/>
          <w:szCs w:val="24"/>
        </w:rPr>
        <w:t xml:space="preserve"> (a csomók/dossziék/k</w:t>
      </w:r>
      <w:r w:rsidR="00550A25">
        <w:rPr>
          <w:rFonts w:ascii="Times New Roman" w:hAnsi="Times New Roman" w:cs="Times New Roman"/>
          <w:sz w:val="24"/>
          <w:szCs w:val="24"/>
        </w:rPr>
        <w:t>ötetek sorszámmal való ellátása);</w:t>
      </w:r>
      <w:r w:rsidR="00802A2C" w:rsidRPr="00550A25">
        <w:rPr>
          <w:rFonts w:ascii="Times New Roman" w:hAnsi="Times New Roman" w:cs="Times New Roman"/>
          <w:sz w:val="24"/>
          <w:szCs w:val="24"/>
        </w:rPr>
        <w:t xml:space="preserve"> csomagolás (dossziéba, </w:t>
      </w:r>
      <w:proofErr w:type="spellStart"/>
      <w:r w:rsidR="00802A2C" w:rsidRPr="00550A25">
        <w:rPr>
          <w:rFonts w:ascii="Times New Roman" w:hAnsi="Times New Roman" w:cs="Times New Roman"/>
          <w:sz w:val="24"/>
          <w:szCs w:val="24"/>
        </w:rPr>
        <w:t>Köper-szalaggal</w:t>
      </w:r>
      <w:proofErr w:type="spellEnd"/>
      <w:r w:rsidR="00802A2C" w:rsidRPr="00550A25">
        <w:rPr>
          <w:rFonts w:ascii="Times New Roman" w:hAnsi="Times New Roman" w:cs="Times New Roman"/>
          <w:sz w:val="24"/>
          <w:szCs w:val="24"/>
        </w:rPr>
        <w:t xml:space="preserve"> átkötés – nyitott polcon tárolás esetén dobozolás); levéltári </w:t>
      </w:r>
      <w:r w:rsidR="00802A2C" w:rsidRPr="00550A25">
        <w:rPr>
          <w:rFonts w:ascii="Times New Roman" w:hAnsi="Times New Roman" w:cs="Times New Roman"/>
          <w:sz w:val="24"/>
          <w:szCs w:val="24"/>
        </w:rPr>
        <w:lastRenderedPageBreak/>
        <w:t>jegyzék készítése szövegszerkesztővel, az irategységek számsorrendjében (a fontosabb iratokról darabszintű jegyzék):</w:t>
      </w:r>
    </w:p>
    <w:p w:rsidR="00802A2C" w:rsidRPr="00802A2C" w:rsidRDefault="00802A2C" w:rsidP="00802A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>– pályázni lehet munkadíjra: megbízási díjra és annak járulékaira, vagy számlás kifizetésre;</w:t>
      </w:r>
    </w:p>
    <w:p w:rsidR="00BA28C4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ab/>
        <w:t>– a m</w:t>
      </w:r>
      <w:r w:rsidR="00BA28C4">
        <w:rPr>
          <w:rFonts w:ascii="Times New Roman" w:hAnsi="Times New Roman" w:cs="Times New Roman"/>
          <w:sz w:val="24"/>
          <w:szCs w:val="24"/>
        </w:rPr>
        <w:t xml:space="preserve">egpályázható összeg </w:t>
      </w:r>
      <w:proofErr w:type="spellStart"/>
      <w:r w:rsidR="00BA28C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BA28C4">
        <w:rPr>
          <w:rFonts w:ascii="Times New Roman" w:hAnsi="Times New Roman" w:cs="Times New Roman"/>
          <w:sz w:val="24"/>
          <w:szCs w:val="24"/>
        </w:rPr>
        <w:t xml:space="preserve">. </w:t>
      </w:r>
      <w:r w:rsidR="00ED4254">
        <w:rPr>
          <w:rFonts w:ascii="Times New Roman" w:hAnsi="Times New Roman" w:cs="Times New Roman"/>
          <w:sz w:val="24"/>
          <w:szCs w:val="24"/>
        </w:rPr>
        <w:t xml:space="preserve">(bruttó) </w:t>
      </w:r>
      <w:smartTag w:uri="urn:schemas-microsoft-com:office:smarttags" w:element="metricconverter">
        <w:smartTagPr>
          <w:attr w:name="ProductID" w:val="200.000 Ft"/>
        </w:smartTagPr>
        <w:r w:rsidRPr="00802A2C">
          <w:rPr>
            <w:rFonts w:ascii="Times New Roman" w:hAnsi="Times New Roman" w:cs="Times New Roman"/>
            <w:sz w:val="24"/>
            <w:szCs w:val="24"/>
          </w:rPr>
          <w:t>200.000 Ft</w:t>
        </w:r>
      </w:smartTag>
      <w:r w:rsidRPr="00802A2C">
        <w:rPr>
          <w:rFonts w:ascii="Times New Roman" w:hAnsi="Times New Roman" w:cs="Times New Roman"/>
          <w:b/>
          <w:sz w:val="24"/>
          <w:szCs w:val="24"/>
        </w:rPr>
        <w:t xml:space="preserve"> + önrész 25 %</w:t>
      </w:r>
      <w:r w:rsidRPr="00802A2C">
        <w:rPr>
          <w:rFonts w:ascii="Times New Roman" w:hAnsi="Times New Roman" w:cs="Times New Roman"/>
          <w:sz w:val="24"/>
          <w:szCs w:val="24"/>
        </w:rPr>
        <w:t>.</w:t>
      </w:r>
    </w:p>
    <w:p w:rsidR="00BA28C4" w:rsidRPr="00BA28C4" w:rsidRDefault="00BA28C4" w:rsidP="00802A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8C4">
        <w:rPr>
          <w:rFonts w:ascii="Times New Roman" w:hAnsi="Times New Roman" w:cs="Times New Roman"/>
          <w:i/>
          <w:sz w:val="24"/>
          <w:szCs w:val="24"/>
        </w:rPr>
        <w:t>A levéltári rendezésre vonatkozó alapelvek a Gyűjteményi Tanács honlapjáról le</w:t>
      </w:r>
      <w:r w:rsidR="000739F7">
        <w:rPr>
          <w:rFonts w:ascii="Times New Roman" w:hAnsi="Times New Roman" w:cs="Times New Roman"/>
          <w:i/>
          <w:sz w:val="24"/>
          <w:szCs w:val="24"/>
        </w:rPr>
        <w:t>t</w:t>
      </w:r>
      <w:r w:rsidRPr="00BA28C4">
        <w:rPr>
          <w:rFonts w:ascii="Times New Roman" w:hAnsi="Times New Roman" w:cs="Times New Roman"/>
          <w:i/>
          <w:sz w:val="24"/>
          <w:szCs w:val="24"/>
        </w:rPr>
        <w:t>ölthetők:</w:t>
      </w:r>
    </w:p>
    <w:p w:rsidR="00BA28C4" w:rsidRPr="00BA28C4" w:rsidRDefault="00BA28C4" w:rsidP="00802A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8C4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BA28C4">
        <w:rPr>
          <w:rFonts w:ascii="Times New Roman" w:hAnsi="Times New Roman" w:cs="Times New Roman"/>
          <w:sz w:val="24"/>
          <w:szCs w:val="24"/>
        </w:rPr>
        <w:t>://gyt.lutheran.hu/szovegek/Utmutato.pdf/view</w:t>
      </w:r>
    </w:p>
    <w:p w:rsidR="00802A2C" w:rsidRPr="00D62057" w:rsidRDefault="00802A2C" w:rsidP="00802A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A2C">
        <w:rPr>
          <w:rFonts w:ascii="Times New Roman" w:hAnsi="Times New Roman" w:cs="Times New Roman"/>
          <w:b/>
          <w:bCs/>
          <w:sz w:val="24"/>
          <w:szCs w:val="24"/>
        </w:rPr>
        <w:t>2. Állagmegóvás</w:t>
      </w:r>
      <w:r w:rsidR="00D62057">
        <w:rPr>
          <w:rFonts w:ascii="Times New Roman" w:hAnsi="Times New Roman" w:cs="Times New Roman"/>
          <w:b/>
          <w:bCs/>
          <w:sz w:val="24"/>
          <w:szCs w:val="24"/>
        </w:rPr>
        <w:t>, állományvédelem</w:t>
      </w:r>
    </w:p>
    <w:p w:rsidR="005D2A4E" w:rsidRDefault="00943832" w:rsidP="00D620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05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Start"/>
      <w:r w:rsidR="00550A2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02A2C" w:rsidRPr="00D62057">
        <w:rPr>
          <w:rFonts w:ascii="Times New Roman" w:hAnsi="Times New Roman" w:cs="Times New Roman"/>
          <w:sz w:val="24"/>
          <w:szCs w:val="24"/>
        </w:rPr>
        <w:t xml:space="preserve"> </w:t>
      </w:r>
      <w:r w:rsidR="00802A2C" w:rsidRPr="00D6205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802A2C" w:rsidRPr="00D62057">
        <w:rPr>
          <w:rFonts w:ascii="Times New Roman" w:hAnsi="Times New Roman" w:cs="Times New Roman"/>
          <w:b/>
          <w:bCs/>
          <w:sz w:val="24"/>
          <w:szCs w:val="24"/>
        </w:rPr>
        <w:t xml:space="preserve"> gyülekezet muzeális értékű könyveinek restaurálása</w:t>
      </w:r>
      <w:r w:rsidR="005D2A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2A2C" w:rsidRPr="009F40E4" w:rsidRDefault="005D2A4E" w:rsidP="005D2A4E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40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E06" w:rsidRPr="000C5E06">
        <w:rPr>
          <w:rFonts w:ascii="Times New Roman" w:hAnsi="Times New Roman" w:cs="Times New Roman"/>
          <w:bCs/>
          <w:sz w:val="24"/>
          <w:szCs w:val="24"/>
        </w:rPr>
        <w:t>Itt kizárólag könyvtári anyag restaurálását lehet megpályázni! (Anyakönyvekre nem vonatkozik.)</w:t>
      </w:r>
    </w:p>
    <w:p w:rsidR="00802A2C" w:rsidRPr="00802A2C" w:rsidRDefault="00802A2C" w:rsidP="00802A2C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bCs/>
          <w:sz w:val="24"/>
          <w:szCs w:val="24"/>
        </w:rPr>
        <w:t xml:space="preserve">A pályázathoz mellékelni kell a </w:t>
      </w:r>
      <w:r w:rsidRPr="00802A2C">
        <w:rPr>
          <w:rFonts w:ascii="Times New Roman" w:hAnsi="Times New Roman" w:cs="Times New Roman"/>
          <w:bCs/>
          <w:sz w:val="24"/>
          <w:szCs w:val="24"/>
          <w:u w:val="single"/>
        </w:rPr>
        <w:t>szakrestaurátori árajánlatot,</w:t>
      </w:r>
      <w:r w:rsidRPr="00802A2C">
        <w:rPr>
          <w:rFonts w:ascii="Times New Roman" w:hAnsi="Times New Roman" w:cs="Times New Roman"/>
          <w:bCs/>
          <w:sz w:val="24"/>
          <w:szCs w:val="24"/>
        </w:rPr>
        <w:t xml:space="preserve"> amelynek beszerzésében az Evangélikus Országos Könyvtár segít</w:t>
      </w:r>
      <w:r w:rsidR="00D62057">
        <w:rPr>
          <w:rFonts w:ascii="Times New Roman" w:hAnsi="Times New Roman" w:cs="Times New Roman"/>
          <w:sz w:val="24"/>
          <w:szCs w:val="24"/>
        </w:rPr>
        <w:t>. E-mailjük: konyv</w:t>
      </w:r>
      <w:r w:rsidR="00792044">
        <w:rPr>
          <w:rFonts w:ascii="Times New Roman" w:hAnsi="Times New Roman" w:cs="Times New Roman"/>
          <w:sz w:val="24"/>
          <w:szCs w:val="24"/>
        </w:rPr>
        <w:t>t</w:t>
      </w:r>
      <w:r w:rsidR="00D62057">
        <w:rPr>
          <w:rFonts w:ascii="Times New Roman" w:hAnsi="Times New Roman" w:cs="Times New Roman"/>
          <w:sz w:val="24"/>
          <w:szCs w:val="24"/>
        </w:rPr>
        <w:t>ar@lutheran.hu</w:t>
      </w:r>
    </w:p>
    <w:p w:rsidR="00802A2C" w:rsidRPr="00802A2C" w:rsidRDefault="00802A2C" w:rsidP="00802A2C">
      <w:pPr>
        <w:pStyle w:val="NormlWeb"/>
        <w:spacing w:before="0" w:after="0"/>
        <w:jc w:val="both"/>
      </w:pPr>
    </w:p>
    <w:p w:rsidR="00802A2C" w:rsidRDefault="00802A2C" w:rsidP="00802A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ab/>
        <w:t>– a m</w:t>
      </w:r>
      <w:r w:rsidR="00BA28C4">
        <w:rPr>
          <w:rFonts w:ascii="Times New Roman" w:hAnsi="Times New Roman" w:cs="Times New Roman"/>
          <w:sz w:val="24"/>
          <w:szCs w:val="24"/>
        </w:rPr>
        <w:t xml:space="preserve">egpályázható összeg </w:t>
      </w:r>
      <w:proofErr w:type="spellStart"/>
      <w:r w:rsidR="00BA28C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BA28C4">
        <w:rPr>
          <w:rFonts w:ascii="Times New Roman" w:hAnsi="Times New Roman" w:cs="Times New Roman"/>
          <w:sz w:val="24"/>
          <w:szCs w:val="24"/>
        </w:rPr>
        <w:t xml:space="preserve">. </w:t>
      </w:r>
      <w:r w:rsidR="00ED4254">
        <w:rPr>
          <w:rFonts w:ascii="Times New Roman" w:hAnsi="Times New Roman" w:cs="Times New Roman"/>
          <w:sz w:val="24"/>
          <w:szCs w:val="24"/>
        </w:rPr>
        <w:t xml:space="preserve">(bruttó) </w:t>
      </w:r>
      <w:smartTag w:uri="urn:schemas-microsoft-com:office:smarttags" w:element="metricconverter">
        <w:smartTagPr>
          <w:attr w:name="ProductID" w:val="200.000 Ft"/>
        </w:smartTagPr>
        <w:r w:rsidRPr="00802A2C">
          <w:rPr>
            <w:rFonts w:ascii="Times New Roman" w:hAnsi="Times New Roman" w:cs="Times New Roman"/>
            <w:sz w:val="24"/>
            <w:szCs w:val="24"/>
          </w:rPr>
          <w:t>200.000 Ft</w:t>
        </w:r>
      </w:smartTag>
      <w:r w:rsidRPr="00802A2C">
        <w:rPr>
          <w:rFonts w:ascii="Times New Roman" w:hAnsi="Times New Roman" w:cs="Times New Roman"/>
          <w:sz w:val="24"/>
          <w:szCs w:val="24"/>
        </w:rPr>
        <w:t xml:space="preserve"> + </w:t>
      </w:r>
      <w:r w:rsidRPr="00802A2C">
        <w:rPr>
          <w:rFonts w:ascii="Times New Roman" w:hAnsi="Times New Roman" w:cs="Times New Roman"/>
          <w:b/>
          <w:sz w:val="24"/>
          <w:szCs w:val="24"/>
        </w:rPr>
        <w:t>önrész 25%.</w:t>
      </w:r>
    </w:p>
    <w:p w:rsidR="00943832" w:rsidRDefault="00943832" w:rsidP="00802A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F70" w:rsidRPr="00550A25" w:rsidRDefault="00550A25" w:rsidP="00550A2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="00943832" w:rsidRPr="00550A25">
        <w:rPr>
          <w:rFonts w:ascii="Times New Roman" w:hAnsi="Times New Roman" w:cs="Times New Roman"/>
          <w:b/>
          <w:sz w:val="24"/>
          <w:szCs w:val="24"/>
        </w:rPr>
        <w:t xml:space="preserve">  A</w:t>
      </w:r>
      <w:proofErr w:type="gramEnd"/>
      <w:r w:rsidR="00943832" w:rsidRPr="00550A25">
        <w:rPr>
          <w:rFonts w:ascii="Times New Roman" w:hAnsi="Times New Roman" w:cs="Times New Roman"/>
          <w:b/>
          <w:sz w:val="24"/>
          <w:szCs w:val="24"/>
        </w:rPr>
        <w:t xml:space="preserve"> gyülekezet műtárgyainak restaurálására</w:t>
      </w:r>
    </w:p>
    <w:p w:rsidR="00943832" w:rsidRPr="00802A2C" w:rsidRDefault="00943832" w:rsidP="00943832">
      <w:pPr>
        <w:jc w:val="both"/>
        <w:rPr>
          <w:rFonts w:ascii="Times New Roman" w:hAnsi="Times New Roman" w:cs="Times New Roman"/>
          <w:sz w:val="24"/>
          <w:szCs w:val="24"/>
        </w:rPr>
      </w:pPr>
      <w:r w:rsidRPr="00802A2C">
        <w:rPr>
          <w:rFonts w:ascii="Times New Roman" w:hAnsi="Times New Roman" w:cs="Times New Roman"/>
          <w:bCs/>
          <w:sz w:val="24"/>
          <w:szCs w:val="24"/>
        </w:rPr>
        <w:t xml:space="preserve">A pályázathoz mellékelni kell a </w:t>
      </w:r>
      <w:r w:rsidRPr="00802A2C">
        <w:rPr>
          <w:rFonts w:ascii="Times New Roman" w:hAnsi="Times New Roman" w:cs="Times New Roman"/>
          <w:bCs/>
          <w:sz w:val="24"/>
          <w:szCs w:val="24"/>
          <w:u w:val="single"/>
        </w:rPr>
        <w:t>szakrestaurátori árajánlatot,</w:t>
      </w:r>
      <w:r w:rsidRPr="00802A2C">
        <w:rPr>
          <w:rFonts w:ascii="Times New Roman" w:hAnsi="Times New Roman" w:cs="Times New Roman"/>
          <w:bCs/>
          <w:sz w:val="24"/>
          <w:szCs w:val="24"/>
        </w:rPr>
        <w:t xml:space="preserve"> amelynek beszerzésében az Evangélikus Országos </w:t>
      </w:r>
      <w:r>
        <w:rPr>
          <w:rFonts w:ascii="Times New Roman" w:hAnsi="Times New Roman" w:cs="Times New Roman"/>
          <w:bCs/>
          <w:sz w:val="24"/>
          <w:szCs w:val="24"/>
        </w:rPr>
        <w:t xml:space="preserve">Múzeum </w:t>
      </w:r>
      <w:r w:rsidRPr="00802A2C">
        <w:rPr>
          <w:rFonts w:ascii="Times New Roman" w:hAnsi="Times New Roman" w:cs="Times New Roman"/>
          <w:bCs/>
          <w:sz w:val="24"/>
          <w:szCs w:val="24"/>
        </w:rPr>
        <w:t>segít</w:t>
      </w:r>
      <w:r w:rsidR="00D62057">
        <w:rPr>
          <w:rFonts w:ascii="Times New Roman" w:hAnsi="Times New Roman" w:cs="Times New Roman"/>
          <w:sz w:val="24"/>
          <w:szCs w:val="24"/>
        </w:rPr>
        <w:t>. E-mailjük: eom@lutheran.hu</w:t>
      </w:r>
    </w:p>
    <w:p w:rsidR="00943832" w:rsidRPr="00802A2C" w:rsidRDefault="00943832" w:rsidP="00943832">
      <w:pPr>
        <w:pStyle w:val="NormlWeb"/>
        <w:spacing w:before="0" w:after="0"/>
        <w:jc w:val="both"/>
      </w:pPr>
    </w:p>
    <w:p w:rsidR="00943832" w:rsidRDefault="00943832" w:rsidP="00943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A2C">
        <w:rPr>
          <w:rFonts w:ascii="Times New Roman" w:hAnsi="Times New Roman" w:cs="Times New Roman"/>
          <w:sz w:val="24"/>
          <w:szCs w:val="24"/>
        </w:rPr>
        <w:tab/>
        <w:t>– a megpályázható öss</w:t>
      </w:r>
      <w:r w:rsidR="00D62057">
        <w:rPr>
          <w:rFonts w:ascii="Times New Roman" w:hAnsi="Times New Roman" w:cs="Times New Roman"/>
          <w:sz w:val="24"/>
          <w:szCs w:val="24"/>
        </w:rPr>
        <w:t xml:space="preserve">zeg </w:t>
      </w:r>
      <w:proofErr w:type="spellStart"/>
      <w:r w:rsidR="00D6205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D62057">
        <w:rPr>
          <w:rFonts w:ascii="Times New Roman" w:hAnsi="Times New Roman" w:cs="Times New Roman"/>
          <w:sz w:val="24"/>
          <w:szCs w:val="24"/>
        </w:rPr>
        <w:t xml:space="preserve">. </w:t>
      </w:r>
      <w:r w:rsidR="00ED4254">
        <w:rPr>
          <w:rFonts w:ascii="Times New Roman" w:hAnsi="Times New Roman" w:cs="Times New Roman"/>
          <w:sz w:val="24"/>
          <w:szCs w:val="24"/>
        </w:rPr>
        <w:t xml:space="preserve">(bruttó) </w:t>
      </w:r>
      <w:r w:rsidR="00D62057" w:rsidRPr="00086E6C">
        <w:rPr>
          <w:rFonts w:ascii="Times New Roman" w:hAnsi="Times New Roman" w:cs="Times New Roman"/>
          <w:sz w:val="24"/>
          <w:szCs w:val="24"/>
        </w:rPr>
        <w:t>4</w:t>
      </w:r>
      <w:r w:rsidRPr="00086E6C">
        <w:rPr>
          <w:rFonts w:ascii="Times New Roman" w:hAnsi="Times New Roman" w:cs="Times New Roman"/>
          <w:sz w:val="24"/>
          <w:szCs w:val="24"/>
        </w:rPr>
        <w:t xml:space="preserve">00.000 Ft + </w:t>
      </w:r>
      <w:r w:rsidRPr="00086E6C">
        <w:rPr>
          <w:rFonts w:ascii="Times New Roman" w:hAnsi="Times New Roman" w:cs="Times New Roman"/>
          <w:b/>
          <w:sz w:val="24"/>
          <w:szCs w:val="24"/>
        </w:rPr>
        <w:t>önrész 25%.</w:t>
      </w:r>
    </w:p>
    <w:p w:rsidR="00C77142" w:rsidRPr="00086E6C" w:rsidRDefault="00C77142" w:rsidP="00943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832" w:rsidRPr="00550A25" w:rsidRDefault="00550A25" w:rsidP="00550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43832" w:rsidRPr="00550A25">
        <w:rPr>
          <w:rFonts w:ascii="Times New Roman" w:hAnsi="Times New Roman" w:cs="Times New Roman"/>
          <w:b/>
          <w:sz w:val="24"/>
          <w:szCs w:val="24"/>
        </w:rPr>
        <w:t>c</w:t>
      </w:r>
      <w:r w:rsidRPr="00550A25">
        <w:rPr>
          <w:rFonts w:ascii="Times New Roman" w:hAnsi="Times New Roman" w:cs="Times New Roman"/>
          <w:b/>
          <w:sz w:val="24"/>
          <w:szCs w:val="24"/>
        </w:rPr>
        <w:t>)</w:t>
      </w:r>
      <w:r w:rsidR="00943832" w:rsidRPr="00550A25">
        <w:rPr>
          <w:rFonts w:ascii="Times New Roman" w:hAnsi="Times New Roman" w:cs="Times New Roman"/>
          <w:sz w:val="24"/>
          <w:szCs w:val="24"/>
        </w:rPr>
        <w:t xml:space="preserve"> A gyülekezet könyveinek és/vagy levéltári/iratanyagának és/vagy műtárgyainak </w:t>
      </w:r>
      <w:r w:rsidR="00943832" w:rsidRPr="00550A25">
        <w:rPr>
          <w:rFonts w:ascii="Times New Roman" w:hAnsi="Times New Roman" w:cs="Times New Roman"/>
          <w:b/>
          <w:bCs/>
          <w:sz w:val="24"/>
          <w:szCs w:val="24"/>
        </w:rPr>
        <w:t>biztonságos megőrzését segítő eszközök</w:t>
      </w:r>
      <w:r w:rsidR="00943832" w:rsidRPr="00550A25">
        <w:rPr>
          <w:rFonts w:ascii="Times New Roman" w:hAnsi="Times New Roman" w:cs="Times New Roman"/>
          <w:sz w:val="24"/>
          <w:szCs w:val="24"/>
        </w:rPr>
        <w:t xml:space="preserve"> beszerzése, beruházás (pl. riasztó, zár, zárható szekrény, </w:t>
      </w:r>
      <w:r w:rsidR="00F8313C" w:rsidRPr="00550A25">
        <w:rPr>
          <w:rFonts w:ascii="Times New Roman" w:hAnsi="Times New Roman" w:cs="Times New Roman"/>
          <w:sz w:val="24"/>
          <w:szCs w:val="24"/>
        </w:rPr>
        <w:t xml:space="preserve">tűzbiztos szekrények, </w:t>
      </w:r>
      <w:r w:rsidR="00943832" w:rsidRPr="00550A25">
        <w:rPr>
          <w:rFonts w:ascii="Times New Roman" w:hAnsi="Times New Roman" w:cs="Times New Roman"/>
          <w:sz w:val="24"/>
          <w:szCs w:val="24"/>
        </w:rPr>
        <w:t>levéltári- és könyvdobozok, terítők tárolására alkalmas henger</w:t>
      </w:r>
      <w:r w:rsidR="00F8313C" w:rsidRPr="00550A25">
        <w:rPr>
          <w:rFonts w:ascii="Times New Roman" w:hAnsi="Times New Roman" w:cs="Times New Roman"/>
          <w:sz w:val="24"/>
          <w:szCs w:val="24"/>
        </w:rPr>
        <w:t>ek</w:t>
      </w:r>
      <w:r w:rsidR="00BA28C4">
        <w:rPr>
          <w:rFonts w:ascii="Times New Roman" w:hAnsi="Times New Roman" w:cs="Times New Roman"/>
          <w:sz w:val="24"/>
          <w:szCs w:val="24"/>
        </w:rPr>
        <w:t>).</w:t>
      </w:r>
    </w:p>
    <w:p w:rsidR="00943832" w:rsidRPr="00086E6C" w:rsidRDefault="00943832" w:rsidP="00943832">
      <w:pPr>
        <w:jc w:val="both"/>
        <w:rPr>
          <w:rFonts w:ascii="Times New Roman" w:hAnsi="Times New Roman" w:cs="Times New Roman"/>
          <w:sz w:val="24"/>
          <w:szCs w:val="24"/>
        </w:rPr>
      </w:pPr>
      <w:r w:rsidRPr="00086E6C">
        <w:rPr>
          <w:rFonts w:ascii="Times New Roman" w:hAnsi="Times New Roman" w:cs="Times New Roman"/>
          <w:sz w:val="24"/>
          <w:szCs w:val="24"/>
        </w:rPr>
        <w:tab/>
        <w:t>– a m</w:t>
      </w:r>
      <w:r w:rsidR="00BA28C4">
        <w:rPr>
          <w:rFonts w:ascii="Times New Roman" w:hAnsi="Times New Roman" w:cs="Times New Roman"/>
          <w:sz w:val="24"/>
          <w:szCs w:val="24"/>
        </w:rPr>
        <w:t xml:space="preserve">egpályázható összeg </w:t>
      </w:r>
      <w:proofErr w:type="spellStart"/>
      <w:r w:rsidR="00BA28C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BA28C4">
        <w:rPr>
          <w:rFonts w:ascii="Times New Roman" w:hAnsi="Times New Roman" w:cs="Times New Roman"/>
          <w:sz w:val="24"/>
          <w:szCs w:val="24"/>
        </w:rPr>
        <w:t xml:space="preserve">. </w:t>
      </w:r>
      <w:r w:rsidR="00ED4254">
        <w:rPr>
          <w:rFonts w:ascii="Times New Roman" w:hAnsi="Times New Roman" w:cs="Times New Roman"/>
          <w:sz w:val="24"/>
          <w:szCs w:val="24"/>
        </w:rPr>
        <w:t xml:space="preserve">(bruttó) </w:t>
      </w:r>
      <w:bookmarkStart w:id="0" w:name="_GoBack"/>
      <w:bookmarkEnd w:id="0"/>
      <w:smartTag w:uri="urn:schemas-microsoft-com:office:smarttags" w:element="metricconverter">
        <w:smartTagPr>
          <w:attr w:name="ProductID" w:val="200.000 Ft"/>
        </w:smartTagPr>
        <w:r w:rsidRPr="00086E6C">
          <w:rPr>
            <w:rFonts w:ascii="Times New Roman" w:hAnsi="Times New Roman" w:cs="Times New Roman"/>
            <w:sz w:val="24"/>
            <w:szCs w:val="24"/>
          </w:rPr>
          <w:t>200.000 Ft</w:t>
        </w:r>
      </w:smartTag>
      <w:r w:rsidRPr="00086E6C">
        <w:rPr>
          <w:rFonts w:ascii="Times New Roman" w:hAnsi="Times New Roman" w:cs="Times New Roman"/>
          <w:sz w:val="24"/>
          <w:szCs w:val="24"/>
        </w:rPr>
        <w:t xml:space="preserve"> + </w:t>
      </w:r>
      <w:r w:rsidRPr="00086E6C">
        <w:rPr>
          <w:rFonts w:ascii="Times New Roman" w:hAnsi="Times New Roman" w:cs="Times New Roman"/>
          <w:b/>
          <w:sz w:val="24"/>
          <w:szCs w:val="24"/>
        </w:rPr>
        <w:t>önrész 25 %</w:t>
      </w:r>
      <w:r w:rsidRPr="00086E6C">
        <w:rPr>
          <w:rFonts w:ascii="Times New Roman" w:hAnsi="Times New Roman" w:cs="Times New Roman"/>
          <w:sz w:val="24"/>
          <w:szCs w:val="24"/>
        </w:rPr>
        <w:t>.</w:t>
      </w:r>
    </w:p>
    <w:p w:rsidR="00943832" w:rsidRPr="00802A2C" w:rsidRDefault="00943832" w:rsidP="0094383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E6C">
        <w:rPr>
          <w:rFonts w:ascii="Times New Roman" w:hAnsi="Times New Roman" w:cs="Times New Roman"/>
          <w:sz w:val="24"/>
          <w:szCs w:val="24"/>
          <w:u w:val="single"/>
        </w:rPr>
        <w:t>Az eszközbeszerzés pályázati témához árajánlat csatolását is kérjük!</w:t>
      </w:r>
    </w:p>
    <w:p w:rsidR="00943832" w:rsidRDefault="00943832" w:rsidP="009438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A2C" w:rsidRPr="00802A2C" w:rsidRDefault="00802A2C" w:rsidP="00802A2C">
      <w:pPr>
        <w:pStyle w:val="NormlWeb"/>
        <w:spacing w:before="0" w:after="0"/>
        <w:jc w:val="both"/>
      </w:pPr>
      <w:r w:rsidRPr="00802A2C">
        <w:tab/>
      </w:r>
    </w:p>
    <w:p w:rsidR="001E2C4C" w:rsidRPr="00802A2C" w:rsidRDefault="001E2C4C">
      <w:pPr>
        <w:rPr>
          <w:rFonts w:ascii="Times New Roman" w:hAnsi="Times New Roman" w:cs="Times New Roman"/>
          <w:sz w:val="24"/>
          <w:szCs w:val="24"/>
        </w:rPr>
      </w:pPr>
    </w:p>
    <w:sectPr w:rsidR="001E2C4C" w:rsidRPr="00802A2C" w:rsidSect="001E2C4C">
      <w:headerReference w:type="default" r:id="rId8"/>
      <w:headerReference w:type="first" r:id="rId9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4C" w:rsidRDefault="001E2C4C" w:rsidP="001E2C4C">
      <w:pPr>
        <w:spacing w:after="0" w:line="240" w:lineRule="auto"/>
      </w:pPr>
      <w:r>
        <w:separator/>
      </w:r>
    </w:p>
  </w:endnote>
  <w:endnote w:type="continuationSeparator" w:id="0">
    <w:p w:rsidR="001E2C4C" w:rsidRDefault="001E2C4C" w:rsidP="001E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4C" w:rsidRDefault="001E2C4C" w:rsidP="001E2C4C">
      <w:pPr>
        <w:spacing w:after="0" w:line="240" w:lineRule="auto"/>
      </w:pPr>
      <w:r>
        <w:separator/>
      </w:r>
    </w:p>
  </w:footnote>
  <w:footnote w:type="continuationSeparator" w:id="0">
    <w:p w:rsidR="001E2C4C" w:rsidRDefault="001E2C4C" w:rsidP="001E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20" w:rsidRDefault="006A6098">
    <w:pPr>
      <w:pStyle w:val="lfej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889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520" w:rsidRDefault="00E20E12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 w:rsidR="00CC6B2B"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3F2382">
                            <w:rPr>
                              <w:rStyle w:val="Oldalszm"/>
                              <w:noProof/>
                            </w:rPr>
                            <w:t>3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95pt;height:11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" stroked="f">
              <v:fill opacity="0"/>
              <v:textbox inset="0,0,0,0">
                <w:txbxContent>
                  <w:p w:rsidR="00B61520" w:rsidRDefault="00E20E12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 w:rsidR="00CC6B2B"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3F2382">
                      <w:rPr>
                        <w:rStyle w:val="Oldalszm"/>
                        <w:noProof/>
                      </w:rPr>
                      <w:t>3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520" w:rsidRDefault="003F23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BB43E1"/>
    <w:multiLevelType w:val="hybridMultilevel"/>
    <w:tmpl w:val="B4943E62"/>
    <w:lvl w:ilvl="0" w:tplc="BB60C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F3974"/>
    <w:multiLevelType w:val="hybridMultilevel"/>
    <w:tmpl w:val="867A9978"/>
    <w:lvl w:ilvl="0" w:tplc="8F983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C"/>
    <w:rsid w:val="00046AEB"/>
    <w:rsid w:val="000739F7"/>
    <w:rsid w:val="00086E6C"/>
    <w:rsid w:val="000C5E06"/>
    <w:rsid w:val="001527C8"/>
    <w:rsid w:val="00173018"/>
    <w:rsid w:val="00180971"/>
    <w:rsid w:val="001E2C4C"/>
    <w:rsid w:val="002F076B"/>
    <w:rsid w:val="003963F3"/>
    <w:rsid w:val="003A3399"/>
    <w:rsid w:val="003F2382"/>
    <w:rsid w:val="004F123E"/>
    <w:rsid w:val="00550A25"/>
    <w:rsid w:val="005D2A4E"/>
    <w:rsid w:val="006A6098"/>
    <w:rsid w:val="006B1F70"/>
    <w:rsid w:val="006F4BF1"/>
    <w:rsid w:val="00792044"/>
    <w:rsid w:val="007A2C94"/>
    <w:rsid w:val="00802A2C"/>
    <w:rsid w:val="00943832"/>
    <w:rsid w:val="009F40E4"/>
    <w:rsid w:val="00AB0F35"/>
    <w:rsid w:val="00B665FE"/>
    <w:rsid w:val="00BA28C4"/>
    <w:rsid w:val="00C77142"/>
    <w:rsid w:val="00CC6B2B"/>
    <w:rsid w:val="00D62057"/>
    <w:rsid w:val="00E20E12"/>
    <w:rsid w:val="00ED3327"/>
    <w:rsid w:val="00ED4254"/>
    <w:rsid w:val="00F5318A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docId w15:val="{A55FCC64-681A-4842-9DFF-1927A054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2C4C"/>
  </w:style>
  <w:style w:type="paragraph" w:styleId="Cmsor2">
    <w:name w:val="heading 2"/>
    <w:basedOn w:val="Norml"/>
    <w:next w:val="Norml"/>
    <w:link w:val="Cmsor2Char"/>
    <w:qFormat/>
    <w:rsid w:val="00802A2C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802A2C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802A2C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02A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802A2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802A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iemels2">
    <w:name w:val="Strong"/>
    <w:basedOn w:val="Bekezdsalapbettpusa"/>
    <w:qFormat/>
    <w:rsid w:val="00802A2C"/>
    <w:rPr>
      <w:b/>
      <w:bCs/>
    </w:rPr>
  </w:style>
  <w:style w:type="character" w:styleId="Hiperhivatkozs">
    <w:name w:val="Hyperlink"/>
    <w:basedOn w:val="Bekezdsalapbettpusa"/>
    <w:semiHidden/>
    <w:rsid w:val="00802A2C"/>
    <w:rPr>
      <w:color w:val="0000FF"/>
      <w:u w:val="single"/>
    </w:rPr>
  </w:style>
  <w:style w:type="character" w:styleId="Oldalszm">
    <w:name w:val="page number"/>
    <w:basedOn w:val="Bekezdsalapbettpusa"/>
    <w:semiHidden/>
    <w:rsid w:val="00802A2C"/>
  </w:style>
  <w:style w:type="paragraph" w:styleId="Szvegtrzs">
    <w:name w:val="Body Text"/>
    <w:basedOn w:val="Norml"/>
    <w:link w:val="SzvegtrzsChar"/>
    <w:semiHidden/>
    <w:rsid w:val="00802A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802A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Web">
    <w:name w:val="Normal (Web)"/>
    <w:basedOn w:val="Norml"/>
    <w:rsid w:val="00802A2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31">
    <w:name w:val="Szövegtörzs 31"/>
    <w:basedOn w:val="Norml"/>
    <w:rsid w:val="00802A2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lfej">
    <w:name w:val="header"/>
    <w:basedOn w:val="Norml"/>
    <w:link w:val="lfejChar"/>
    <w:semiHidden/>
    <w:rsid w:val="00802A2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semiHidden/>
    <w:rsid w:val="00802A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AB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yt.lutheran.hu/palyaz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654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Kovács eleonora</cp:lastModifiedBy>
  <cp:revision>16</cp:revision>
  <cp:lastPrinted>2015-03-04T18:21:00Z</cp:lastPrinted>
  <dcterms:created xsi:type="dcterms:W3CDTF">2015-03-04T17:12:00Z</dcterms:created>
  <dcterms:modified xsi:type="dcterms:W3CDTF">2015-03-04T19:31:00Z</dcterms:modified>
</cp:coreProperties>
</file>