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bookmarkStart w:id="0" w:name="_GoBack"/>
      <w:bookmarkEnd w:id="0"/>
      <w:r w:rsidRPr="0019535F">
        <w:rPr>
          <w:rFonts w:ascii="Times New Roman" w:hAnsi="Times New Roman" w:cs="Times New Roman"/>
          <w:b/>
          <w:bCs/>
          <w:sz w:val="32"/>
          <w:szCs w:val="32"/>
        </w:rPr>
        <w:t>Pályázati felhívás nevelési-oktatási intézmény vezetői álláshelyének betöltésére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Az Alberti Evangélikus Egyházközség Presbitériuma pályázatot hirdet a</w:t>
      </w:r>
      <w:r w:rsidR="00E61BD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="00E61BD8">
        <w:rPr>
          <w:rFonts w:ascii="Times New Roman" w:hAnsi="Times New Roman" w:cs="Times New Roman"/>
          <w:b/>
          <w:bCs/>
          <w:sz w:val="24"/>
          <w:szCs w:val="24"/>
        </w:rPr>
        <w:t>Roszík</w:t>
      </w:r>
      <w:proofErr w:type="spellEnd"/>
      <w:r w:rsidR="00E61BD8">
        <w:rPr>
          <w:rFonts w:ascii="Times New Roman" w:hAnsi="Times New Roman" w:cs="Times New Roman"/>
          <w:b/>
          <w:bCs/>
          <w:sz w:val="24"/>
          <w:szCs w:val="24"/>
        </w:rPr>
        <w:t xml:space="preserve"> Mihály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Evangélikus Általános Iskola intézményvezetői</w:t>
      </w:r>
      <w:r w:rsidRPr="002F4F6E">
        <w:rPr>
          <w:rFonts w:ascii="Times New Roman" w:hAnsi="Times New Roman" w:cs="Times New Roman"/>
          <w:b/>
          <w:bCs/>
          <w:sz w:val="24"/>
          <w:szCs w:val="24"/>
        </w:rPr>
        <w:t xml:space="preserve"> (magasabb vezető) munkakör betöltésére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</w:t>
      </w:r>
      <w:r w:rsidRPr="002F4F6E">
        <w:rPr>
          <w:rFonts w:ascii="Times New Roman" w:hAnsi="Times New Roman" w:cs="Times New Roman"/>
          <w:b/>
          <w:bCs/>
          <w:sz w:val="24"/>
          <w:szCs w:val="24"/>
        </w:rPr>
        <w:t xml:space="preserve"> jogviszony időtartama: </w:t>
      </w:r>
      <w:r w:rsidRPr="002F4F6E">
        <w:rPr>
          <w:rFonts w:ascii="Times New Roman" w:hAnsi="Times New Roman" w:cs="Times New Roman"/>
          <w:sz w:val="24"/>
          <w:szCs w:val="24"/>
        </w:rPr>
        <w:t>határozatlan idejű jogviszony.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 xml:space="preserve">Foglalkoztatás jellege: </w:t>
      </w:r>
      <w:r w:rsidRPr="002F4F6E">
        <w:rPr>
          <w:rFonts w:ascii="Times New Roman" w:hAnsi="Times New Roman" w:cs="Times New Roman"/>
          <w:sz w:val="24"/>
          <w:szCs w:val="24"/>
        </w:rPr>
        <w:t>teljes munkaidő.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 xml:space="preserve">A vezetői megbízás időtartama: </w:t>
      </w:r>
      <w:r w:rsidRPr="002F4F6E">
        <w:rPr>
          <w:rFonts w:ascii="Times New Roman" w:hAnsi="Times New Roman" w:cs="Times New Roman"/>
          <w:sz w:val="24"/>
          <w:szCs w:val="24"/>
        </w:rPr>
        <w:t>a vezetői megbízás határozott időre, 5 é</w:t>
      </w:r>
      <w:r>
        <w:rPr>
          <w:rFonts w:ascii="Times New Roman" w:hAnsi="Times New Roman" w:cs="Times New Roman"/>
          <w:sz w:val="24"/>
          <w:szCs w:val="24"/>
        </w:rPr>
        <w:t>vre, 2019</w:t>
      </w:r>
      <w:r w:rsidRPr="002F4F6E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július </w:t>
      </w:r>
      <w:r w:rsidRPr="002F4F6E">
        <w:rPr>
          <w:rFonts w:ascii="Times New Roman" w:hAnsi="Times New Roman" w:cs="Times New Roman"/>
          <w:sz w:val="24"/>
          <w:szCs w:val="24"/>
        </w:rPr>
        <w:t>1-jétő</w:t>
      </w:r>
      <w:r>
        <w:rPr>
          <w:rFonts w:ascii="Times New Roman" w:hAnsi="Times New Roman" w:cs="Times New Roman"/>
          <w:sz w:val="24"/>
          <w:szCs w:val="24"/>
        </w:rPr>
        <w:t>l 2024</w:t>
      </w:r>
      <w:r w:rsidRPr="002F4F6E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4F6E">
        <w:rPr>
          <w:rFonts w:ascii="Times New Roman" w:hAnsi="Times New Roman" w:cs="Times New Roman"/>
          <w:sz w:val="24"/>
          <w:szCs w:val="24"/>
        </w:rPr>
        <w:t>jú</w:t>
      </w:r>
      <w:r>
        <w:rPr>
          <w:rFonts w:ascii="Times New Roman" w:hAnsi="Times New Roman" w:cs="Times New Roman"/>
          <w:sz w:val="24"/>
          <w:szCs w:val="24"/>
        </w:rPr>
        <w:t>n</w:t>
      </w:r>
      <w:r w:rsidRPr="002F4F6E">
        <w:rPr>
          <w:rFonts w:ascii="Times New Roman" w:hAnsi="Times New Roman" w:cs="Times New Roman"/>
          <w:sz w:val="24"/>
          <w:szCs w:val="24"/>
        </w:rPr>
        <w:t>ius 3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2F4F6E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á</w:t>
      </w:r>
      <w:r w:rsidRPr="002F4F6E">
        <w:rPr>
          <w:rFonts w:ascii="Times New Roman" w:hAnsi="Times New Roman" w:cs="Times New Roman"/>
          <w:sz w:val="24"/>
          <w:szCs w:val="24"/>
        </w:rPr>
        <w:t>ig szól.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>A munkavégzés helye: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2F4F6E">
        <w:rPr>
          <w:rFonts w:ascii="Times New Roman" w:hAnsi="Times New Roman" w:cs="Times New Roman"/>
          <w:bCs/>
          <w:sz w:val="24"/>
          <w:szCs w:val="24"/>
        </w:rPr>
        <w:t>2730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Albertirsa</w:t>
      </w:r>
      <w:r w:rsidRPr="002F4F6E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Pesti út 110</w:t>
      </w:r>
      <w:r w:rsidRPr="002F4F6E">
        <w:rPr>
          <w:rFonts w:ascii="Times New Roman" w:hAnsi="Times New Roman" w:cs="Times New Roman"/>
          <w:sz w:val="24"/>
          <w:szCs w:val="24"/>
        </w:rPr>
        <w:t>.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 xml:space="preserve">A munkakörbe tartozó, illetve a vezetői megbízással járó lényeges feladatok: </w:t>
      </w:r>
      <w:r w:rsidRPr="00BE0DF0">
        <w:rPr>
          <w:rFonts w:ascii="Times New Roman" w:hAnsi="Times New Roman" w:cs="Times New Roman"/>
          <w:bCs/>
          <w:sz w:val="24"/>
          <w:szCs w:val="24"/>
        </w:rPr>
        <w:t xml:space="preserve">az intézmény szakszerű </w:t>
      </w:r>
      <w:r>
        <w:rPr>
          <w:rFonts w:ascii="Times New Roman" w:hAnsi="Times New Roman" w:cs="Times New Roman"/>
          <w:bCs/>
          <w:sz w:val="24"/>
          <w:szCs w:val="24"/>
        </w:rPr>
        <w:t xml:space="preserve">és törvényes működtetése az intézményvezetői </w:t>
      </w:r>
      <w:r w:rsidRPr="00D3250F">
        <w:rPr>
          <w:rFonts w:ascii="Times New Roman" w:hAnsi="Times New Roman" w:cs="Times New Roman"/>
          <w:sz w:val="24"/>
          <w:szCs w:val="24"/>
        </w:rPr>
        <w:t>feladatok ellátása a vonatkozó</w:t>
      </w:r>
      <w:r w:rsidRPr="002F4F6E">
        <w:rPr>
          <w:rFonts w:ascii="Times New Roman" w:hAnsi="Times New Roman" w:cs="Times New Roman"/>
          <w:sz w:val="24"/>
          <w:szCs w:val="24"/>
        </w:rPr>
        <w:t xml:space="preserve"> jogszabályok és munkaköri leírás alapján.</w:t>
      </w: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 xml:space="preserve">Illetmény és juttatások: </w:t>
      </w:r>
      <w:r w:rsidRPr="002F4F6E">
        <w:rPr>
          <w:rFonts w:ascii="Times New Roman" w:hAnsi="Times New Roman" w:cs="Times New Roman"/>
          <w:sz w:val="24"/>
          <w:szCs w:val="24"/>
        </w:rPr>
        <w:t xml:space="preserve">az illetmény megállapítására és a juttatásokra a </w:t>
      </w:r>
      <w:r>
        <w:rPr>
          <w:rFonts w:ascii="Times New Roman" w:hAnsi="Times New Roman" w:cs="Times New Roman"/>
          <w:sz w:val="24"/>
          <w:szCs w:val="24"/>
        </w:rPr>
        <w:t xml:space="preserve">közalkalmazottak jogállásáról szóló 1992. évi XXXIII. törvény, valamint a 326/2013. (VIII. 30.) számú Korm. rendelet </w:t>
      </w:r>
      <w:r w:rsidRPr="002F4F6E">
        <w:rPr>
          <w:rFonts w:ascii="Times New Roman" w:hAnsi="Times New Roman" w:cs="Times New Roman"/>
          <w:sz w:val="24"/>
          <w:szCs w:val="24"/>
        </w:rPr>
        <w:t>rendelkezései</w:t>
      </w:r>
      <w:r>
        <w:rPr>
          <w:rFonts w:ascii="Times New Roman" w:hAnsi="Times New Roman" w:cs="Times New Roman"/>
          <w:sz w:val="24"/>
          <w:szCs w:val="24"/>
        </w:rPr>
        <w:t xml:space="preserve">, továbbá a Magyarországi Evangélikus </w:t>
      </w:r>
      <w:proofErr w:type="gramStart"/>
      <w:r>
        <w:rPr>
          <w:rFonts w:ascii="Times New Roman" w:hAnsi="Times New Roman" w:cs="Times New Roman"/>
          <w:sz w:val="24"/>
          <w:szCs w:val="24"/>
        </w:rPr>
        <w:t>Egyház vonatkozó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jogszabályai </w:t>
      </w:r>
      <w:r w:rsidRPr="002F4F6E">
        <w:rPr>
          <w:rFonts w:ascii="Times New Roman" w:hAnsi="Times New Roman" w:cs="Times New Roman"/>
          <w:sz w:val="24"/>
          <w:szCs w:val="24"/>
        </w:rPr>
        <w:t>az irányadók.</w:t>
      </w:r>
      <w:r w:rsidR="006C6425">
        <w:rPr>
          <w:rFonts w:ascii="Times New Roman" w:hAnsi="Times New Roman" w:cs="Times New Roman"/>
          <w:sz w:val="24"/>
          <w:szCs w:val="24"/>
        </w:rPr>
        <w:t xml:space="preserve"> Szolgálati lakást nem tudunk biztosítani.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>Pályázati feltételek:</w:t>
      </w:r>
    </w:p>
    <w:p w:rsidR="00BE0DF0" w:rsidRPr="00D65D87" w:rsidRDefault="00BE0DF0" w:rsidP="00BE0DF0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5D87">
        <w:rPr>
          <w:rFonts w:ascii="Times New Roman" w:hAnsi="Times New Roman" w:cs="Times New Roman"/>
          <w:sz w:val="24"/>
          <w:szCs w:val="24"/>
        </w:rPr>
        <w:t>főiskolai szintű végzettség és szakképzettség,</w:t>
      </w:r>
    </w:p>
    <w:p w:rsidR="00BE0DF0" w:rsidRPr="006A07ED" w:rsidRDefault="00BE0DF0" w:rsidP="00BE0DF0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5D87">
        <w:rPr>
          <w:rFonts w:ascii="Times New Roman" w:hAnsi="Times New Roman" w:cs="Times New Roman"/>
          <w:sz w:val="24"/>
          <w:szCs w:val="24"/>
        </w:rPr>
        <w:t>pedagógus-szakvizsga keretében szerzett intézményvezetői szakképzettség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E0DF0" w:rsidRPr="00D65D87" w:rsidRDefault="00BE0DF0" w:rsidP="00BE0DF0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5D87">
        <w:rPr>
          <w:rFonts w:ascii="Times New Roman" w:hAnsi="Times New Roman" w:cs="Times New Roman"/>
          <w:sz w:val="24"/>
          <w:szCs w:val="24"/>
        </w:rPr>
        <w:t xml:space="preserve">legalább 5 év </w:t>
      </w:r>
      <w:r>
        <w:rPr>
          <w:rFonts w:ascii="Times New Roman" w:hAnsi="Times New Roman" w:cs="Times New Roman"/>
          <w:sz w:val="24"/>
          <w:szCs w:val="24"/>
        </w:rPr>
        <w:t>szakmai gyakorlat (előny: vezetői tapasztalat)</w:t>
      </w:r>
    </w:p>
    <w:p w:rsidR="00BE0DF0" w:rsidRPr="00D65D87" w:rsidRDefault="00BE0DF0" w:rsidP="00BE0DF0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5D87">
        <w:rPr>
          <w:rFonts w:ascii="Times New Roman" w:hAnsi="Times New Roman" w:cs="Times New Roman"/>
          <w:sz w:val="24"/>
          <w:szCs w:val="24"/>
        </w:rPr>
        <w:t>az intézményben pedagógus-munkakörben fennálló, határozatlan időre, teljes munkaidőre szóló alkalmazás vagy a megbízással egyidejűleg pedagógus-munkakörben történő, határozatlan időre, teljes munkaidőre szóló alkalmazás.</w:t>
      </w:r>
    </w:p>
    <w:p w:rsidR="00BE0DF0" w:rsidRPr="00D65D87" w:rsidRDefault="00BE0DF0" w:rsidP="00BE0DF0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5D87">
        <w:rPr>
          <w:rFonts w:ascii="Times New Roman" w:hAnsi="Times New Roman" w:cs="Times New Roman"/>
          <w:sz w:val="24"/>
          <w:szCs w:val="24"/>
        </w:rPr>
        <w:t>a jelentkező evangélikus vallású, konfirmált legyen</w:t>
      </w:r>
    </w:p>
    <w:p w:rsidR="00BE0DF0" w:rsidRPr="00D65D87" w:rsidRDefault="00BE0DF0" w:rsidP="00BE0DF0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lelkészi ajánlás</w:t>
      </w: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Pályázat tartalma:</w:t>
      </w:r>
    </w:p>
    <w:p w:rsidR="00BE0DF0" w:rsidRPr="00D65D87" w:rsidRDefault="00BE0DF0" w:rsidP="00BE0DF0">
      <w:pPr>
        <w:pStyle w:val="Listaszerbekezds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pályázó munkahelyének, beosztásának bemutatása</w:t>
      </w:r>
    </w:p>
    <w:p w:rsidR="00BE0DF0" w:rsidRPr="00D65D87" w:rsidRDefault="00BE0DF0" w:rsidP="00BE0DF0">
      <w:pPr>
        <w:pStyle w:val="Listaszerbekezds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részletes szakmai önéletrajz</w:t>
      </w:r>
      <w:r w:rsidR="006C6425">
        <w:rPr>
          <w:rFonts w:ascii="Times New Roman" w:hAnsi="Times New Roman" w:cs="Times New Roman"/>
          <w:sz w:val="24"/>
          <w:szCs w:val="24"/>
        </w:rPr>
        <w:t>a</w:t>
      </w:r>
    </w:p>
    <w:p w:rsidR="00BE0DF0" w:rsidRPr="00D65D87" w:rsidRDefault="00BE0DF0" w:rsidP="00BE0DF0">
      <w:pPr>
        <w:pStyle w:val="Listaszerbekezds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az intézmény vezetés</w:t>
      </w:r>
      <w:r w:rsidR="006C6425">
        <w:rPr>
          <w:rFonts w:ascii="Times New Roman" w:hAnsi="Times New Roman" w:cs="Times New Roman"/>
          <w:sz w:val="24"/>
          <w:szCs w:val="24"/>
        </w:rPr>
        <w:t>ére vonatkozó szakmai programja</w:t>
      </w:r>
      <w:r>
        <w:rPr>
          <w:rFonts w:ascii="Times New Roman" w:hAnsi="Times New Roman" w:cs="Times New Roman"/>
          <w:sz w:val="24"/>
          <w:szCs w:val="24"/>
        </w:rPr>
        <w:t>, szakmai helyzetelemzésre épülő fejlesztési elképzelés</w:t>
      </w:r>
      <w:r w:rsidR="006C6425">
        <w:rPr>
          <w:rFonts w:ascii="Times New Roman" w:hAnsi="Times New Roman" w:cs="Times New Roman"/>
          <w:sz w:val="24"/>
          <w:szCs w:val="24"/>
        </w:rPr>
        <w:t>ei</w:t>
      </w: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Pályázat mellékletei:</w:t>
      </w:r>
    </w:p>
    <w:p w:rsidR="00BE0DF0" w:rsidRDefault="00BE0DF0" w:rsidP="00BE0DF0">
      <w:pPr>
        <w:pStyle w:val="Listaszerbekezds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65D87">
        <w:rPr>
          <w:rFonts w:ascii="Times New Roman" w:hAnsi="Times New Roman" w:cs="Times New Roman"/>
          <w:sz w:val="24"/>
          <w:szCs w:val="24"/>
        </w:rPr>
        <w:t>a legmagasabb iskolai végzettséget igazoló</w:t>
      </w:r>
      <w:r>
        <w:rPr>
          <w:rFonts w:ascii="Times New Roman" w:hAnsi="Times New Roman" w:cs="Times New Roman"/>
          <w:sz w:val="24"/>
          <w:szCs w:val="24"/>
        </w:rPr>
        <w:t xml:space="preserve"> okiratok más</w:t>
      </w:r>
      <w:r w:rsidR="006C6425">
        <w:rPr>
          <w:rFonts w:ascii="Times New Roman" w:hAnsi="Times New Roman" w:cs="Times New Roman"/>
          <w:sz w:val="24"/>
          <w:szCs w:val="24"/>
        </w:rPr>
        <w:t>olata; pályázat befogadása eset</w:t>
      </w:r>
      <w:r>
        <w:rPr>
          <w:rFonts w:ascii="Times New Roman" w:hAnsi="Times New Roman" w:cs="Times New Roman"/>
          <w:sz w:val="24"/>
          <w:szCs w:val="24"/>
        </w:rPr>
        <w:t>én az eredeti okiratok bemutatása</w:t>
      </w:r>
    </w:p>
    <w:p w:rsidR="00BE0DF0" w:rsidRDefault="00BE0DF0" w:rsidP="00BE0DF0">
      <w:pPr>
        <w:pStyle w:val="Listaszerbekezds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érvényes erkölcsi bizonyítvány</w:t>
      </w:r>
    </w:p>
    <w:p w:rsidR="00BE0DF0" w:rsidRDefault="00BE0DF0" w:rsidP="00BE0DF0">
      <w:pPr>
        <w:pStyle w:val="Listaszerbekezds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nyilatkozat arról, hogy a pályázó hozzájárul személyes adatainak pályázattal összefüggő kezeléséhez</w:t>
      </w:r>
    </w:p>
    <w:p w:rsidR="00BE0DF0" w:rsidRPr="00D65D87" w:rsidRDefault="00BE0DF0" w:rsidP="00BE0DF0">
      <w:pPr>
        <w:pStyle w:val="Listaszerbekezds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lastRenderedPageBreak/>
        <w:t xml:space="preserve">A munkakör betölthetőségének időpontja: </w:t>
      </w:r>
      <w:r w:rsidRPr="002F4F6E">
        <w:rPr>
          <w:rFonts w:ascii="Times New Roman" w:hAnsi="Times New Roman" w:cs="Times New Roman"/>
          <w:sz w:val="24"/>
          <w:szCs w:val="24"/>
        </w:rPr>
        <w:t>a munkakör legkorá</w:t>
      </w:r>
      <w:r>
        <w:rPr>
          <w:rFonts w:ascii="Times New Roman" w:hAnsi="Times New Roman" w:cs="Times New Roman"/>
          <w:sz w:val="24"/>
          <w:szCs w:val="24"/>
        </w:rPr>
        <w:t>bban 2019</w:t>
      </w:r>
      <w:r w:rsidRPr="002F4F6E">
        <w:rPr>
          <w:rFonts w:ascii="Times New Roman" w:hAnsi="Times New Roman" w:cs="Times New Roman"/>
          <w:sz w:val="24"/>
          <w:szCs w:val="24"/>
        </w:rPr>
        <w:t xml:space="preserve">. </w:t>
      </w:r>
      <w:r w:rsidR="00810E36">
        <w:rPr>
          <w:rFonts w:ascii="Times New Roman" w:hAnsi="Times New Roman" w:cs="Times New Roman"/>
          <w:sz w:val="24"/>
          <w:szCs w:val="24"/>
        </w:rPr>
        <w:t xml:space="preserve">július </w:t>
      </w:r>
      <w:r w:rsidRPr="002F4F6E">
        <w:rPr>
          <w:rFonts w:ascii="Times New Roman" w:hAnsi="Times New Roman" w:cs="Times New Roman"/>
          <w:sz w:val="24"/>
          <w:szCs w:val="24"/>
        </w:rPr>
        <w:t>1. napjától tölthető be.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>A pályázat benyújtásának határideje</w:t>
      </w:r>
      <w:r w:rsidRPr="00B976F0">
        <w:rPr>
          <w:rFonts w:ascii="Times New Roman" w:hAnsi="Times New Roman" w:cs="Times New Roman"/>
          <w:b/>
          <w:bCs/>
          <w:sz w:val="24"/>
          <w:szCs w:val="24"/>
        </w:rPr>
        <w:t>:</w:t>
      </w:r>
      <w:r w:rsidRPr="003F01A6">
        <w:rPr>
          <w:rFonts w:ascii="Times New Roman" w:hAnsi="Times New Roman" w:cs="Times New Roman"/>
          <w:bCs/>
          <w:sz w:val="24"/>
          <w:szCs w:val="24"/>
        </w:rPr>
        <w:t>201</w:t>
      </w:r>
      <w:r w:rsidR="006C6425">
        <w:rPr>
          <w:rFonts w:ascii="Times New Roman" w:hAnsi="Times New Roman" w:cs="Times New Roman"/>
          <w:bCs/>
          <w:sz w:val="24"/>
          <w:szCs w:val="24"/>
        </w:rPr>
        <w:t>9. áprili</w:t>
      </w:r>
      <w:r w:rsidR="00810E36">
        <w:rPr>
          <w:rFonts w:ascii="Times New Roman" w:hAnsi="Times New Roman" w:cs="Times New Roman"/>
          <w:bCs/>
          <w:sz w:val="24"/>
          <w:szCs w:val="24"/>
        </w:rPr>
        <w:t>s</w:t>
      </w:r>
      <w:r>
        <w:rPr>
          <w:rFonts w:ascii="Times New Roman" w:hAnsi="Times New Roman" w:cs="Times New Roman"/>
          <w:bCs/>
          <w:sz w:val="24"/>
          <w:szCs w:val="24"/>
        </w:rPr>
        <w:t xml:space="preserve"> 15.</w:t>
      </w: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C6425" w:rsidRDefault="006C6425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pályázati kiírással kapcsolatosan további információt Szilák- Túri Krisztina lelkészasszony nyújt a 06-20-824-6505-ös telefonszámon. A pályázók részére biztosítjuk a helyszíni megtekintést.</w:t>
      </w:r>
    </w:p>
    <w:p w:rsidR="006C6425" w:rsidRPr="002F4F6E" w:rsidRDefault="006C6425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2F4F6E">
        <w:rPr>
          <w:rFonts w:ascii="Times New Roman" w:hAnsi="Times New Roman" w:cs="Times New Roman"/>
          <w:b/>
          <w:bCs/>
          <w:sz w:val="24"/>
          <w:szCs w:val="24"/>
        </w:rPr>
        <w:t>A pályázatok benyújtásának módja:</w:t>
      </w: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sz w:val="24"/>
          <w:szCs w:val="24"/>
        </w:rPr>
        <w:t>– postai úton, a pályá</w:t>
      </w:r>
      <w:r>
        <w:rPr>
          <w:rFonts w:ascii="Times New Roman" w:hAnsi="Times New Roman" w:cs="Times New Roman"/>
          <w:sz w:val="24"/>
          <w:szCs w:val="24"/>
        </w:rPr>
        <w:t xml:space="preserve">zatnak az Alberti Evangélikus Egyházközség </w:t>
      </w:r>
      <w:r w:rsidRPr="002F4F6E">
        <w:rPr>
          <w:rFonts w:ascii="Times New Roman" w:hAnsi="Times New Roman" w:cs="Times New Roman"/>
          <w:sz w:val="24"/>
          <w:szCs w:val="24"/>
        </w:rPr>
        <w:t>címére történő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4F6E">
        <w:rPr>
          <w:rFonts w:ascii="Times New Roman" w:hAnsi="Times New Roman" w:cs="Times New Roman"/>
          <w:sz w:val="24"/>
          <w:szCs w:val="24"/>
        </w:rPr>
        <w:t>megküldésével (</w:t>
      </w:r>
      <w:r>
        <w:rPr>
          <w:rFonts w:ascii="Times New Roman" w:hAnsi="Times New Roman" w:cs="Times New Roman"/>
          <w:sz w:val="24"/>
          <w:szCs w:val="24"/>
        </w:rPr>
        <w:t>2730 Albertirsa Pesti út 106</w:t>
      </w:r>
      <w:r w:rsidRPr="002F4F6E">
        <w:rPr>
          <w:rFonts w:ascii="Times New Roman" w:hAnsi="Times New Roman" w:cs="Times New Roman"/>
          <w:sz w:val="24"/>
          <w:szCs w:val="24"/>
        </w:rPr>
        <w:t>).</w:t>
      </w:r>
      <w:r>
        <w:rPr>
          <w:rFonts w:ascii="Times New Roman" w:hAnsi="Times New Roman" w:cs="Times New Roman"/>
          <w:sz w:val="24"/>
          <w:szCs w:val="24"/>
        </w:rPr>
        <w:t xml:space="preserve"> A borítékra kérjük ráírni: intézményvezetői pályázat</w:t>
      </w:r>
    </w:p>
    <w:p w:rsidR="00BE0DF0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F4F6E">
        <w:rPr>
          <w:rFonts w:ascii="Times New Roman" w:hAnsi="Times New Roman" w:cs="Times New Roman"/>
          <w:sz w:val="24"/>
          <w:szCs w:val="24"/>
        </w:rPr>
        <w:t>A pályázatok benyújtásá</w:t>
      </w:r>
      <w:r>
        <w:rPr>
          <w:rFonts w:ascii="Times New Roman" w:hAnsi="Times New Roman" w:cs="Times New Roman"/>
          <w:sz w:val="24"/>
          <w:szCs w:val="24"/>
        </w:rPr>
        <w:t>ra</w:t>
      </w:r>
      <w:r w:rsidRPr="002F4F6E">
        <w:rPr>
          <w:rFonts w:ascii="Times New Roman" w:hAnsi="Times New Roman" w:cs="Times New Roman"/>
          <w:sz w:val="24"/>
          <w:szCs w:val="24"/>
        </w:rPr>
        <w:t xml:space="preserve"> és közzétételé</w:t>
      </w:r>
      <w:r>
        <w:rPr>
          <w:rFonts w:ascii="Times New Roman" w:hAnsi="Times New Roman" w:cs="Times New Roman"/>
          <w:sz w:val="24"/>
          <w:szCs w:val="24"/>
        </w:rPr>
        <w:t>re vonatkozó hatályos előírásokat a MEE 2005. VIII. tv. 60. §</w:t>
      </w:r>
      <w:proofErr w:type="spellStart"/>
      <w:r>
        <w:rPr>
          <w:rFonts w:ascii="Times New Roman" w:hAnsi="Times New Roman" w:cs="Times New Roman"/>
          <w:sz w:val="24"/>
          <w:szCs w:val="24"/>
        </w:rPr>
        <w:t>-</w:t>
      </w:r>
      <w:proofErr w:type="gramStart"/>
      <w:r>
        <w:rPr>
          <w:rFonts w:ascii="Times New Roman" w:hAnsi="Times New Roman" w:cs="Times New Roman"/>
          <w:sz w:val="24"/>
          <w:szCs w:val="24"/>
        </w:rPr>
        <w:t>a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a 2011. CXC. törvény a köznevelésről valamint a </w:t>
      </w:r>
      <w:r w:rsidRPr="002F4F6E">
        <w:rPr>
          <w:rFonts w:ascii="Times New Roman" w:hAnsi="Times New Roman" w:cs="Times New Roman"/>
          <w:sz w:val="24"/>
          <w:szCs w:val="24"/>
        </w:rPr>
        <w:t>nevelési-oktatási intézmények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2F4F6E">
        <w:rPr>
          <w:rFonts w:ascii="Times New Roman" w:hAnsi="Times New Roman" w:cs="Times New Roman"/>
          <w:sz w:val="24"/>
          <w:szCs w:val="24"/>
        </w:rPr>
        <w:t>működéséről és a köznevelési intézmények névhasználatáról szóló 20/2012. (VIII. 31.) EMMI rendelet</w:t>
      </w:r>
      <w:r>
        <w:rPr>
          <w:rFonts w:ascii="Times New Roman" w:hAnsi="Times New Roman" w:cs="Times New Roman"/>
          <w:sz w:val="24"/>
          <w:szCs w:val="24"/>
        </w:rPr>
        <w:t xml:space="preserve"> tartalmazza. </w:t>
      </w:r>
    </w:p>
    <w:p w:rsidR="00BE0DF0" w:rsidRPr="002F4F6E" w:rsidRDefault="00BE0DF0" w:rsidP="00BE0DF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BE0DF0" w:rsidRPr="002F4F6E" w:rsidRDefault="00BE0DF0" w:rsidP="00BE0DF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E4B2F" w:rsidRDefault="008E4B2F"/>
    <w:sectPr w:rsidR="008E4B2F" w:rsidSect="008E4B2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9C1D42"/>
    <w:multiLevelType w:val="hybridMultilevel"/>
    <w:tmpl w:val="66C4E49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0D6393F"/>
    <w:multiLevelType w:val="hybridMultilevel"/>
    <w:tmpl w:val="EA04238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71994505"/>
    <w:multiLevelType w:val="hybridMultilevel"/>
    <w:tmpl w:val="2334F0D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DF0"/>
    <w:rsid w:val="006C34B2"/>
    <w:rsid w:val="006C6425"/>
    <w:rsid w:val="00810E36"/>
    <w:rsid w:val="008E4B2F"/>
    <w:rsid w:val="00BE0DF0"/>
    <w:rsid w:val="00C150E8"/>
    <w:rsid w:val="00E61B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E0D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u-HU" w:eastAsia="hu-H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BE0D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368</Words>
  <Characters>2547</Characters>
  <Application>Microsoft Office Word</Application>
  <DocSecurity>0</DocSecurity>
  <Lines>21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Windows-felhasználó</cp:lastModifiedBy>
  <cp:revision>2</cp:revision>
  <cp:lastPrinted>2019-01-10T13:22:00Z</cp:lastPrinted>
  <dcterms:created xsi:type="dcterms:W3CDTF">2019-01-18T07:28:00Z</dcterms:created>
  <dcterms:modified xsi:type="dcterms:W3CDTF">2019-01-18T07:28:00Z</dcterms:modified>
</cp:coreProperties>
</file>