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98" w:rsidRDefault="0066222D" w:rsidP="0066222D">
      <w:pPr>
        <w:spacing w:after="0" w:line="276" w:lineRule="auto"/>
        <w:rPr>
          <w:b/>
          <w:sz w:val="24"/>
        </w:rPr>
      </w:pPr>
      <w:r w:rsidRPr="0066222D">
        <w:rPr>
          <w:b/>
          <w:sz w:val="24"/>
        </w:rPr>
        <w:t>Szeptember 14.</w:t>
      </w:r>
    </w:p>
    <w:p w:rsidR="0066222D" w:rsidRPr="0066222D" w:rsidRDefault="0066222D" w:rsidP="0066222D">
      <w:pPr>
        <w:spacing w:after="0" w:line="276" w:lineRule="auto"/>
        <w:rPr>
          <w:b/>
          <w:sz w:val="24"/>
        </w:rPr>
      </w:pPr>
    </w:p>
    <w:p w:rsidR="002A0F98" w:rsidRPr="0066222D" w:rsidRDefault="0066222D" w:rsidP="0066222D">
      <w:pPr>
        <w:spacing w:after="0" w:line="276" w:lineRule="auto"/>
        <w:rPr>
          <w:b/>
        </w:rPr>
      </w:pPr>
      <w:r w:rsidRPr="0066222D">
        <w:rPr>
          <w:b/>
        </w:rPr>
        <w:t xml:space="preserve">19:00 </w:t>
      </w:r>
      <w:r w:rsidR="002A0F98" w:rsidRPr="0066222D">
        <w:rPr>
          <w:b/>
        </w:rPr>
        <w:t xml:space="preserve">Hencida Táncház </w:t>
      </w:r>
    </w:p>
    <w:p w:rsidR="002A0F98" w:rsidRDefault="002A0F98" w:rsidP="0066222D">
      <w:pPr>
        <w:spacing w:after="0" w:line="276" w:lineRule="auto"/>
      </w:pPr>
      <w:r>
        <w:t xml:space="preserve">Párbeszéd Háza </w:t>
      </w:r>
    </w:p>
    <w:p w:rsidR="002A0F98" w:rsidRDefault="002A0F98" w:rsidP="0066222D">
      <w:pPr>
        <w:spacing w:after="0" w:line="276" w:lineRule="auto"/>
      </w:pPr>
      <w:r>
        <w:t xml:space="preserve">1085 Budapest, </w:t>
      </w:r>
      <w:proofErr w:type="spellStart"/>
      <w:r>
        <w:t>Horánszky</w:t>
      </w:r>
      <w:proofErr w:type="spellEnd"/>
      <w:r>
        <w:t xml:space="preserve"> ut</w:t>
      </w:r>
      <w:r w:rsidR="0066222D">
        <w:t>ca 20.</w:t>
      </w:r>
    </w:p>
    <w:p w:rsidR="002A0F98" w:rsidRDefault="002A0F98" w:rsidP="0066222D">
      <w:pPr>
        <w:spacing w:after="0" w:line="276" w:lineRule="auto"/>
      </w:pPr>
      <w:r>
        <w:t xml:space="preserve">A Hencida néptáncegyüttes tagjainak célja, hogy felfedezzék és megéljék népi hagyományaink, kultúránk kincseit. Minél szélesebb körben szeretnék megismertetni szűkebb és tágabb környezetükkel ezeket az értékeket, ezért szervezik moldvai és vonós táncházaikat, amelyre fiatalt és időst is szeretettel várnak. </w:t>
      </w:r>
    </w:p>
    <w:p w:rsidR="002A0F98" w:rsidRDefault="002A0F98" w:rsidP="0066222D">
      <w:pPr>
        <w:spacing w:after="0" w:line="276" w:lineRule="auto"/>
      </w:pPr>
      <w:r>
        <w:t xml:space="preserve"> </w:t>
      </w:r>
    </w:p>
    <w:p w:rsidR="009F2BD3" w:rsidRDefault="009F2BD3" w:rsidP="0066222D">
      <w:pPr>
        <w:spacing w:after="0" w:line="276" w:lineRule="auto"/>
        <w:rPr>
          <w:b/>
          <w:sz w:val="24"/>
        </w:rPr>
      </w:pPr>
      <w:r>
        <w:rPr>
          <w:b/>
          <w:sz w:val="24"/>
        </w:rPr>
        <w:t>Szeptember 15.</w:t>
      </w:r>
    </w:p>
    <w:p w:rsidR="009F2BD3" w:rsidRDefault="009F2BD3" w:rsidP="0066222D">
      <w:pPr>
        <w:spacing w:after="0" w:line="276" w:lineRule="auto"/>
        <w:rPr>
          <w:b/>
          <w:sz w:val="24"/>
        </w:rPr>
      </w:pPr>
    </w:p>
    <w:p w:rsidR="009F2BD3" w:rsidRPr="0066222D" w:rsidRDefault="009F2BD3" w:rsidP="009F2BD3">
      <w:pPr>
        <w:spacing w:after="0" w:line="276" w:lineRule="auto"/>
        <w:rPr>
          <w:b/>
        </w:rPr>
      </w:pPr>
      <w:r w:rsidRPr="0066222D">
        <w:rPr>
          <w:b/>
        </w:rPr>
        <w:t xml:space="preserve">19:00 Áramlás - </w:t>
      </w:r>
      <w:proofErr w:type="spellStart"/>
      <w:r w:rsidRPr="0066222D">
        <w:rPr>
          <w:b/>
        </w:rPr>
        <w:t>Aqua</w:t>
      </w:r>
      <w:proofErr w:type="spellEnd"/>
      <w:r w:rsidRPr="0066222D">
        <w:rPr>
          <w:b/>
        </w:rPr>
        <w:t xml:space="preserve"> </w:t>
      </w:r>
      <w:proofErr w:type="spellStart"/>
      <w:r w:rsidRPr="0066222D">
        <w:rPr>
          <w:b/>
        </w:rPr>
        <w:t>Sacra</w:t>
      </w:r>
      <w:proofErr w:type="spellEnd"/>
      <w:r w:rsidRPr="0066222D">
        <w:rPr>
          <w:b/>
        </w:rPr>
        <w:t xml:space="preserve"> </w:t>
      </w:r>
    </w:p>
    <w:p w:rsidR="009F2BD3" w:rsidRDefault="009F2BD3" w:rsidP="009F2BD3">
      <w:pPr>
        <w:spacing w:after="0" w:line="276" w:lineRule="auto"/>
      </w:pPr>
      <w:r>
        <w:t xml:space="preserve">Városmajori Jézus Szíve Templom </w:t>
      </w:r>
    </w:p>
    <w:p w:rsidR="009F2BD3" w:rsidRDefault="009F2BD3" w:rsidP="009F2BD3">
      <w:pPr>
        <w:spacing w:after="0" w:line="276" w:lineRule="auto"/>
      </w:pPr>
      <w:r>
        <w:t xml:space="preserve">1122 Budapest, Csaba utca 5. </w:t>
      </w:r>
    </w:p>
    <w:p w:rsidR="009F2BD3" w:rsidRDefault="009F2BD3" w:rsidP="009F2BD3">
      <w:pPr>
        <w:spacing w:after="0" w:line="276" w:lineRule="auto"/>
      </w:pPr>
      <w:r>
        <w:t xml:space="preserve">Az élő vizek folyamainak és a lélek szerepének interpretálása egy </w:t>
      </w:r>
      <w:proofErr w:type="spellStart"/>
      <w:r>
        <w:t>összművészeti</w:t>
      </w:r>
      <w:proofErr w:type="spellEnd"/>
      <w:r>
        <w:t xml:space="preserve"> produkció keretében, a kortárs magyar zene, tánc és színház eszközeivel. „A víz körbejárja a földet, átáramlik a testünkön, és szétterjed a világ minden részén.” A víz az éltető, a megtisztító forrás, amely a kezdet és a vég, amely a születést, újjáalakulást fejez ki. Alkotók: Góbi Rita, Kökény Lilla, Pethő Kincső, </w:t>
      </w:r>
      <w:proofErr w:type="spellStart"/>
      <w:r>
        <w:t>Bicskey</w:t>
      </w:r>
      <w:proofErr w:type="spellEnd"/>
      <w:r>
        <w:t xml:space="preserve"> Lukács, </w:t>
      </w:r>
      <w:proofErr w:type="spellStart"/>
      <w:r>
        <w:t>Dóczy</w:t>
      </w:r>
      <w:proofErr w:type="spellEnd"/>
      <w:r>
        <w:t xml:space="preserve"> Péter </w:t>
      </w:r>
    </w:p>
    <w:p w:rsidR="009F2BD3" w:rsidRDefault="009F2BD3" w:rsidP="0066222D">
      <w:pPr>
        <w:spacing w:after="0" w:line="276" w:lineRule="auto"/>
        <w:rPr>
          <w:b/>
          <w:sz w:val="24"/>
        </w:rPr>
      </w:pPr>
    </w:p>
    <w:p w:rsidR="0066222D" w:rsidRPr="0066222D" w:rsidRDefault="0066222D" w:rsidP="0066222D">
      <w:pPr>
        <w:spacing w:after="0" w:line="276" w:lineRule="auto"/>
        <w:rPr>
          <w:b/>
          <w:sz w:val="24"/>
        </w:rPr>
      </w:pPr>
      <w:bookmarkStart w:id="0" w:name="_GoBack"/>
      <w:bookmarkEnd w:id="0"/>
      <w:r w:rsidRPr="0066222D">
        <w:rPr>
          <w:b/>
          <w:sz w:val="24"/>
        </w:rPr>
        <w:t>Szeptember 19.</w:t>
      </w:r>
    </w:p>
    <w:p w:rsidR="0066222D" w:rsidRDefault="0066222D" w:rsidP="0066222D">
      <w:pPr>
        <w:spacing w:after="0" w:line="276" w:lineRule="auto"/>
      </w:pPr>
    </w:p>
    <w:p w:rsidR="002A0F98" w:rsidRPr="0066222D" w:rsidRDefault="0066222D" w:rsidP="0066222D">
      <w:pPr>
        <w:spacing w:after="0" w:line="276" w:lineRule="auto"/>
        <w:rPr>
          <w:b/>
        </w:rPr>
      </w:pPr>
      <w:r w:rsidRPr="0066222D">
        <w:rPr>
          <w:b/>
        </w:rPr>
        <w:t xml:space="preserve">19:00 </w:t>
      </w:r>
      <w:r w:rsidR="002A0F98" w:rsidRPr="0066222D">
        <w:rPr>
          <w:b/>
        </w:rPr>
        <w:t xml:space="preserve">Költő a kegyelem árnyékában - </w:t>
      </w:r>
      <w:proofErr w:type="spellStart"/>
      <w:r w:rsidR="002A0F98" w:rsidRPr="0066222D">
        <w:rPr>
          <w:b/>
        </w:rPr>
        <w:t>Hommage</w:t>
      </w:r>
      <w:proofErr w:type="spellEnd"/>
      <w:r w:rsidR="002A0F98" w:rsidRPr="0066222D">
        <w:rPr>
          <w:b/>
        </w:rPr>
        <w:t xml:space="preserve"> á Paul </w:t>
      </w:r>
      <w:proofErr w:type="spellStart"/>
      <w:r w:rsidR="002A0F98" w:rsidRPr="0066222D">
        <w:rPr>
          <w:b/>
        </w:rPr>
        <w:t>Claudel</w:t>
      </w:r>
      <w:proofErr w:type="spellEnd"/>
      <w:r w:rsidR="002A0F98" w:rsidRPr="0066222D">
        <w:rPr>
          <w:b/>
        </w:rPr>
        <w:t xml:space="preserve"> </w:t>
      </w:r>
    </w:p>
    <w:p w:rsidR="002A0F98" w:rsidRDefault="002A0F98" w:rsidP="0066222D">
      <w:pPr>
        <w:spacing w:after="0" w:line="276" w:lineRule="auto"/>
      </w:pPr>
      <w:r>
        <w:t xml:space="preserve">Magyar Nemzeti Galéria </w:t>
      </w:r>
    </w:p>
    <w:p w:rsidR="002A0F98" w:rsidRDefault="002A0F98" w:rsidP="0066222D">
      <w:pPr>
        <w:spacing w:after="0" w:line="276" w:lineRule="auto"/>
      </w:pPr>
      <w:r>
        <w:t xml:space="preserve">1014 Budapest, Szent György tér 2. </w:t>
      </w:r>
    </w:p>
    <w:p w:rsidR="002A0F98" w:rsidRDefault="002A0F98" w:rsidP="0066222D">
      <w:pPr>
        <w:spacing w:after="0" w:line="276" w:lineRule="auto"/>
      </w:pPr>
      <w:r>
        <w:t xml:space="preserve">Az előadásban a költő maga is megjelenik, a Férfi küzdelmét, harcát mutatja meg, az örök vívódást önmagával a Múzsa és a Kegyelem között, avagy még inkább a Kegyelem Múzsájával. Paul </w:t>
      </w:r>
      <w:proofErr w:type="spellStart"/>
      <w:r>
        <w:t>Claudel</w:t>
      </w:r>
      <w:proofErr w:type="spellEnd"/>
      <w:r>
        <w:t xml:space="preserve"> írása alapján </w:t>
      </w:r>
      <w:proofErr w:type="spellStart"/>
      <w:r>
        <w:t>összeálította</w:t>
      </w:r>
      <w:proofErr w:type="spellEnd"/>
      <w:r>
        <w:t xml:space="preserve"> és rendezte: </w:t>
      </w:r>
      <w:proofErr w:type="spellStart"/>
      <w:r>
        <w:t>Dóczy</w:t>
      </w:r>
      <w:proofErr w:type="spellEnd"/>
      <w:r>
        <w:t xml:space="preserve"> Péter Fordította: Szabó Ferenc SJ Az előadás az Ars </w:t>
      </w:r>
      <w:proofErr w:type="spellStart"/>
      <w:r>
        <w:t>Sacra</w:t>
      </w:r>
      <w:proofErr w:type="spellEnd"/>
      <w:r>
        <w:t xml:space="preserve"> Alapítvány, a </w:t>
      </w:r>
      <w:proofErr w:type="spellStart"/>
      <w:r>
        <w:t>Szín-Dó-</w:t>
      </w:r>
      <w:proofErr w:type="spellEnd"/>
      <w:r>
        <w:t xml:space="preserve"> Art Kft. és a Veszprémi Petőfi Színház közös produkciója </w:t>
      </w:r>
    </w:p>
    <w:p w:rsidR="0066222D" w:rsidRDefault="0066222D" w:rsidP="0066222D">
      <w:pPr>
        <w:spacing w:after="0" w:line="276" w:lineRule="auto"/>
      </w:pPr>
    </w:p>
    <w:p w:rsidR="002A0F98" w:rsidRPr="0066222D" w:rsidRDefault="0066222D" w:rsidP="0066222D">
      <w:pPr>
        <w:spacing w:after="0" w:line="276" w:lineRule="auto"/>
        <w:rPr>
          <w:b/>
          <w:color w:val="FF0000"/>
        </w:rPr>
      </w:pPr>
      <w:r w:rsidRPr="0066222D">
        <w:rPr>
          <w:b/>
          <w:color w:val="FF0000"/>
        </w:rPr>
        <w:t xml:space="preserve">19:30 </w:t>
      </w:r>
      <w:r w:rsidR="002A0F98" w:rsidRPr="0066222D">
        <w:rPr>
          <w:b/>
          <w:color w:val="FF0000"/>
        </w:rPr>
        <w:t xml:space="preserve">Játszd újra, Noé! </w:t>
      </w:r>
    </w:p>
    <w:p w:rsidR="002A0F98" w:rsidRPr="0066222D" w:rsidRDefault="002A0F98" w:rsidP="0066222D">
      <w:pPr>
        <w:spacing w:after="0" w:line="276" w:lineRule="auto"/>
        <w:rPr>
          <w:color w:val="FF0000"/>
        </w:rPr>
      </w:pPr>
      <w:r w:rsidRPr="0066222D">
        <w:rPr>
          <w:color w:val="FF0000"/>
        </w:rPr>
        <w:t xml:space="preserve">Bethlen Téri Színház </w:t>
      </w:r>
    </w:p>
    <w:p w:rsidR="002A0F98" w:rsidRPr="0066222D" w:rsidRDefault="002A0F98" w:rsidP="0066222D">
      <w:pPr>
        <w:spacing w:after="0" w:line="276" w:lineRule="auto"/>
        <w:rPr>
          <w:color w:val="FF0000"/>
        </w:rPr>
      </w:pPr>
      <w:r w:rsidRPr="0066222D">
        <w:rPr>
          <w:color w:val="FF0000"/>
        </w:rPr>
        <w:t xml:space="preserve">1071 Budapest, Bethlen Gábor tér 3. </w:t>
      </w:r>
    </w:p>
    <w:p w:rsidR="002A0F98" w:rsidRPr="0066222D" w:rsidRDefault="002A0F98" w:rsidP="0066222D">
      <w:pPr>
        <w:spacing w:after="0" w:line="276" w:lineRule="auto"/>
        <w:rPr>
          <w:color w:val="FF0000"/>
        </w:rPr>
      </w:pPr>
      <w:r w:rsidRPr="0066222D">
        <w:rPr>
          <w:color w:val="FF0000"/>
        </w:rPr>
        <w:t xml:space="preserve">„Ha Noénak nehéz dolga volt a bibliai időkben, még nehezebb dolga lenne ma, Magyarországon. Mindenki gyanakszik, a tetterőt gúzsba köti a bürokrácia és az utunkba kerülőről sok esetben nem tudjuk eldönteni, hogy embertársunkat tisztelhetjük benne, vagy most szökött a bárkáról.” Kövesdi Miklós Gábor humorista idén Játszd újra, Noé! </w:t>
      </w:r>
      <w:proofErr w:type="gramStart"/>
      <w:r w:rsidRPr="0066222D">
        <w:rPr>
          <w:color w:val="FF0000"/>
        </w:rPr>
        <w:t>című</w:t>
      </w:r>
      <w:proofErr w:type="gramEnd"/>
      <w:r w:rsidRPr="0066222D">
        <w:rPr>
          <w:color w:val="FF0000"/>
        </w:rPr>
        <w:t xml:space="preserve"> tematikus stand </w:t>
      </w:r>
      <w:proofErr w:type="spellStart"/>
      <w:r w:rsidRPr="0066222D">
        <w:rPr>
          <w:color w:val="FF0000"/>
        </w:rPr>
        <w:t>up</w:t>
      </w:r>
      <w:proofErr w:type="spellEnd"/>
      <w:r w:rsidRPr="0066222D">
        <w:rPr>
          <w:color w:val="FF0000"/>
        </w:rPr>
        <w:t xml:space="preserve"> estje ősbemutatójával várja a vallási témákra és intellektuális humorra nyitott közönséget. </w:t>
      </w:r>
    </w:p>
    <w:p w:rsidR="0066222D" w:rsidRDefault="0066222D" w:rsidP="0066222D">
      <w:pPr>
        <w:spacing w:after="0" w:line="276" w:lineRule="auto"/>
      </w:pPr>
    </w:p>
    <w:p w:rsidR="0066222D" w:rsidRDefault="0066222D" w:rsidP="0066222D">
      <w:pPr>
        <w:spacing w:after="0" w:line="276" w:lineRule="auto"/>
      </w:pPr>
    </w:p>
    <w:p w:rsidR="0066222D" w:rsidRPr="0066222D" w:rsidRDefault="0066222D" w:rsidP="0066222D">
      <w:pPr>
        <w:spacing w:after="0" w:line="276" w:lineRule="auto"/>
        <w:rPr>
          <w:b/>
          <w:sz w:val="24"/>
        </w:rPr>
      </w:pPr>
      <w:r w:rsidRPr="0066222D">
        <w:rPr>
          <w:b/>
          <w:sz w:val="24"/>
        </w:rPr>
        <w:t>Szeptember 21.</w:t>
      </w:r>
    </w:p>
    <w:p w:rsidR="0066222D" w:rsidRDefault="0066222D" w:rsidP="0066222D">
      <w:pPr>
        <w:spacing w:after="0" w:line="276" w:lineRule="auto"/>
      </w:pPr>
    </w:p>
    <w:p w:rsidR="002A0F98" w:rsidRPr="0066222D" w:rsidRDefault="0066222D" w:rsidP="0066222D">
      <w:pPr>
        <w:spacing w:after="0" w:line="276" w:lineRule="auto"/>
        <w:rPr>
          <w:b/>
        </w:rPr>
      </w:pPr>
      <w:r>
        <w:rPr>
          <w:b/>
        </w:rPr>
        <w:t xml:space="preserve">19:15 </w:t>
      </w:r>
      <w:r w:rsidR="002A0F98" w:rsidRPr="0066222D">
        <w:rPr>
          <w:b/>
        </w:rPr>
        <w:t xml:space="preserve">Biblia élőben a Meglepetés Színház társulatával </w:t>
      </w:r>
    </w:p>
    <w:p w:rsidR="002A0F98" w:rsidRDefault="002A0F98" w:rsidP="0066222D">
      <w:pPr>
        <w:spacing w:after="0" w:line="276" w:lineRule="auto"/>
      </w:pPr>
      <w:r>
        <w:t xml:space="preserve">Budai Ciszterci Szent Imre Plébánia </w:t>
      </w:r>
    </w:p>
    <w:p w:rsidR="002A0F98" w:rsidRDefault="002A0F98" w:rsidP="0066222D">
      <w:pPr>
        <w:spacing w:after="0" w:line="276" w:lineRule="auto"/>
      </w:pPr>
      <w:r>
        <w:t xml:space="preserve">1114 Budapest, Himfy utca 9. </w:t>
      </w:r>
    </w:p>
    <w:p w:rsidR="002A0F98" w:rsidRDefault="002A0F98" w:rsidP="0066222D">
      <w:pPr>
        <w:spacing w:after="0" w:line="276" w:lineRule="auto"/>
      </w:pPr>
      <w:r>
        <w:t xml:space="preserve">A Biblia személyesen szólít meg bennünket. Történetei és szereplői archetipikusak, ezért minden kor érintve érzi magát, benne fellelhetők saját kérdések, kétségek, válaszok, tanúságtételek. Ebben a </w:t>
      </w:r>
      <w:r>
        <w:lastRenderedPageBreak/>
        <w:t xml:space="preserve">színházban úgy játsszák az Ó- és Újszövetséget, hogy a néző kéri a történetet és választ szereplőket, sajátja lesz, amit lát, hall, átél. Sodró dinamikáját a közönség és a rögtönző színészek alakítják egy játékvezető segítségével. </w:t>
      </w:r>
    </w:p>
    <w:p w:rsidR="0066222D" w:rsidRDefault="0066222D" w:rsidP="0066222D">
      <w:pPr>
        <w:spacing w:after="0" w:line="276" w:lineRule="auto"/>
      </w:pPr>
    </w:p>
    <w:p w:rsidR="0066222D" w:rsidRPr="0066222D" w:rsidRDefault="0066222D" w:rsidP="0066222D">
      <w:pPr>
        <w:spacing w:after="0" w:line="276" w:lineRule="auto"/>
        <w:rPr>
          <w:b/>
          <w:sz w:val="24"/>
        </w:rPr>
      </w:pPr>
      <w:r w:rsidRPr="0066222D">
        <w:rPr>
          <w:b/>
          <w:sz w:val="24"/>
        </w:rPr>
        <w:t>Szeptember 22.</w:t>
      </w:r>
    </w:p>
    <w:p w:rsidR="0066222D" w:rsidRDefault="0066222D" w:rsidP="0066222D">
      <w:pPr>
        <w:spacing w:after="0" w:line="276" w:lineRule="auto"/>
      </w:pPr>
    </w:p>
    <w:p w:rsidR="002A0F98" w:rsidRPr="0066222D" w:rsidRDefault="0066222D" w:rsidP="0066222D">
      <w:pPr>
        <w:spacing w:after="0" w:line="276" w:lineRule="auto"/>
        <w:rPr>
          <w:b/>
        </w:rPr>
      </w:pPr>
      <w:r w:rsidRPr="0066222D">
        <w:rPr>
          <w:b/>
        </w:rPr>
        <w:t xml:space="preserve">21:00 </w:t>
      </w:r>
      <w:r w:rsidR="002A0F98" w:rsidRPr="0066222D">
        <w:rPr>
          <w:b/>
        </w:rPr>
        <w:t xml:space="preserve">Fabula </w:t>
      </w:r>
      <w:proofErr w:type="spellStart"/>
      <w:r w:rsidR="002A0F98" w:rsidRPr="0066222D">
        <w:rPr>
          <w:b/>
        </w:rPr>
        <w:t>patris</w:t>
      </w:r>
      <w:proofErr w:type="spellEnd"/>
      <w:r w:rsidR="002A0F98" w:rsidRPr="0066222D">
        <w:rPr>
          <w:b/>
        </w:rPr>
        <w:t xml:space="preserve"> </w:t>
      </w:r>
    </w:p>
    <w:p w:rsidR="002A0F98" w:rsidRDefault="002A0F98" w:rsidP="0066222D">
      <w:pPr>
        <w:spacing w:after="0" w:line="276" w:lineRule="auto"/>
      </w:pPr>
      <w:r>
        <w:t xml:space="preserve">Szegedi Fogadalmi Templom altemploma </w:t>
      </w:r>
    </w:p>
    <w:p w:rsidR="002A0F98" w:rsidRDefault="002A0F98" w:rsidP="0066222D">
      <w:pPr>
        <w:spacing w:after="0" w:line="276" w:lineRule="auto"/>
      </w:pPr>
      <w:r>
        <w:t xml:space="preserve">6720 Szeged, Dóm tér </w:t>
      </w:r>
    </w:p>
    <w:p w:rsidR="0015695C" w:rsidRDefault="002A0F98" w:rsidP="0066222D">
      <w:pPr>
        <w:spacing w:after="0" w:line="276" w:lineRule="auto"/>
      </w:pPr>
      <w:r>
        <w:t>A FABULA PATRIS egy misztériumjáték atyaság és fiúság témájában. Mozdulatok, hangok, montázsszövegek segítségével próbáljuk meg benne kifejezni az apai erély, szabályszerűség, konzervativizmus és a fiúi lázadás, szabadságvágy, az ősi elleni tiltakozás szembesülését és feszültségét. A játék - mely alapvetően az Ábrahám-Izsák viszony bibliai motívumaira épül - egyszerre akar teológiai megközelítést és prof</w:t>
      </w:r>
      <w:r w:rsidR="0066222D">
        <w:t>án provokációt adni a témához.</w:t>
      </w:r>
    </w:p>
    <w:sectPr w:rsidR="00156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98"/>
    <w:rsid w:val="0015695C"/>
    <w:rsid w:val="002A0F98"/>
    <w:rsid w:val="0066222D"/>
    <w:rsid w:val="009F2B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546A6-A102-4DF2-B567-C647E514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390</Words>
  <Characters>2698</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ArsSacra</dc:creator>
  <cp:keywords/>
  <dc:description/>
  <cp:lastModifiedBy>ArsSacra</cp:lastModifiedBy>
  <cp:revision>2</cp:revision>
  <dcterms:created xsi:type="dcterms:W3CDTF">2013-08-07T11:38:00Z</dcterms:created>
  <dcterms:modified xsi:type="dcterms:W3CDTF">2013-08-07T13:19:00Z</dcterms:modified>
</cp:coreProperties>
</file>